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del </w:t>
      </w:r>
      <w:r w:rsidR="00100F5F">
        <w:rPr>
          <w:rFonts w:ascii="Arial" w:hAnsi="Arial" w:cs="Arial"/>
          <w:b/>
          <w:lang w:eastAsia="it-IT"/>
        </w:rPr>
        <w:t>12 ottobre 2022</w:t>
      </w:r>
    </w:p>
    <w:p w:rsidR="00BF1C08" w:rsidRPr="00041B20" w:rsidRDefault="00664660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Il giorno </w:t>
      </w:r>
      <w:r w:rsidR="00100F5F">
        <w:rPr>
          <w:rFonts w:ascii="Arial" w:hAnsi="Arial" w:cs="Arial"/>
        </w:rPr>
        <w:t xml:space="preserve">12 ottobre </w:t>
      </w:r>
      <w:r w:rsidRPr="00041B20">
        <w:rPr>
          <w:rFonts w:ascii="Arial" w:hAnsi="Arial" w:cs="Arial"/>
        </w:rPr>
        <w:t xml:space="preserve"> 2022</w:t>
      </w:r>
      <w:r w:rsidR="00D47572" w:rsidRPr="00041B20">
        <w:rPr>
          <w:rFonts w:ascii="Arial" w:hAnsi="Arial" w:cs="Arial"/>
        </w:rPr>
        <w:t xml:space="preserve"> alle ore 12,</w:t>
      </w:r>
      <w:r w:rsidR="00100F5F">
        <w:rPr>
          <w:rFonts w:ascii="Arial" w:hAnsi="Arial" w:cs="Arial"/>
        </w:rPr>
        <w:t>35</w:t>
      </w:r>
      <w:r w:rsidRPr="00041B20">
        <w:rPr>
          <w:rFonts w:ascii="Arial" w:hAnsi="Arial" w:cs="Arial"/>
        </w:rPr>
        <w:t xml:space="preserve"> 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la commissione 1</w:t>
      </w:r>
      <w:r w:rsidR="009D3D14" w:rsidRPr="00041B20">
        <w:rPr>
          <w:rFonts w:ascii="Arial" w:hAnsi="Arial" w:cs="Arial"/>
        </w:rPr>
        <w:t>^</w:t>
      </w:r>
      <w:r w:rsidRPr="00041B20">
        <w:rPr>
          <w:rFonts w:ascii="Arial" w:hAnsi="Arial" w:cs="Arial"/>
        </w:rPr>
        <w:t xml:space="preserve"> per esaminare i seguenti argomenti all’ordine del giorno:</w:t>
      </w:r>
    </w:p>
    <w:p w:rsidR="00F16335" w:rsidRPr="00041B20" w:rsidRDefault="00F16335" w:rsidP="0061789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41B20">
        <w:rPr>
          <w:rFonts w:ascii="Arial" w:hAnsi="Arial" w:cs="Arial"/>
          <w:sz w:val="22"/>
          <w:szCs w:val="22"/>
        </w:rPr>
        <w:t>approvazione verbale seduta precedente</w:t>
      </w:r>
      <w:r w:rsidR="009D3D14" w:rsidRPr="00041B20">
        <w:rPr>
          <w:rFonts w:ascii="Arial" w:hAnsi="Arial" w:cs="Arial"/>
          <w:sz w:val="22"/>
          <w:szCs w:val="22"/>
        </w:rPr>
        <w:t>;</w:t>
      </w:r>
    </w:p>
    <w:p w:rsidR="00F16335" w:rsidRPr="00041B20" w:rsidRDefault="00F16335" w:rsidP="0061789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41B20">
        <w:rPr>
          <w:rFonts w:ascii="Arial" w:hAnsi="Arial" w:cs="Arial"/>
          <w:sz w:val="22"/>
          <w:szCs w:val="22"/>
        </w:rPr>
        <w:t xml:space="preserve">incontro con </w:t>
      </w:r>
      <w:proofErr w:type="spellStart"/>
      <w:r w:rsidR="00100F5F">
        <w:rPr>
          <w:rFonts w:ascii="Arial" w:hAnsi="Arial" w:cs="Arial"/>
          <w:sz w:val="22"/>
          <w:szCs w:val="22"/>
        </w:rPr>
        <w:t>Nausicaa</w:t>
      </w:r>
      <w:proofErr w:type="spellEnd"/>
      <w:r w:rsidR="00100F5F">
        <w:rPr>
          <w:rFonts w:ascii="Arial" w:hAnsi="Arial" w:cs="Arial"/>
          <w:sz w:val="22"/>
          <w:szCs w:val="22"/>
        </w:rPr>
        <w:t xml:space="preserve"> spa e assessore Carlo Orlandi relativamente alla situazione dell’igiene ambientale e del verde pubblico</w:t>
      </w:r>
      <w:r w:rsidR="009D3D14" w:rsidRPr="00041B20">
        <w:rPr>
          <w:rFonts w:ascii="Arial" w:hAnsi="Arial" w:cs="Arial"/>
          <w:sz w:val="22"/>
          <w:szCs w:val="22"/>
        </w:rPr>
        <w:t>;</w:t>
      </w:r>
    </w:p>
    <w:p w:rsidR="00F16335" w:rsidRPr="00041B20" w:rsidRDefault="00F16335" w:rsidP="0061789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041B20">
        <w:rPr>
          <w:rFonts w:ascii="Arial" w:hAnsi="Arial" w:cs="Arial"/>
          <w:sz w:val="22"/>
          <w:szCs w:val="22"/>
        </w:rPr>
        <w:t>varie ed eventuali</w:t>
      </w:r>
      <w:r w:rsidR="00041B20">
        <w:rPr>
          <w:rFonts w:ascii="Arial" w:hAnsi="Arial" w:cs="Arial"/>
          <w:snapToGrid w:val="0"/>
          <w:sz w:val="22"/>
          <w:szCs w:val="22"/>
        </w:rPr>
        <w:t>.</w:t>
      </w:r>
    </w:p>
    <w:p w:rsidR="00664660" w:rsidRPr="00041B20" w:rsidRDefault="00664660" w:rsidP="008C20BF">
      <w:pPr>
        <w:jc w:val="both"/>
        <w:rPr>
          <w:rFonts w:ascii="Arial" w:hAnsi="Arial" w:cs="Arial"/>
        </w:rPr>
      </w:pPr>
    </w:p>
    <w:p w:rsidR="003B6B7A" w:rsidRDefault="00BF1C08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Sono presenti</w:t>
      </w:r>
      <w:r w:rsidR="008D6A98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quali componenti della Commissione</w:t>
      </w:r>
      <w:r w:rsidR="000B4099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 consiglieri: Genovesi Sirio</w:t>
      </w:r>
      <w:r w:rsidR="00B275B2" w:rsidRPr="00041B20">
        <w:rPr>
          <w:rFonts w:ascii="Arial" w:hAnsi="Arial" w:cs="Arial"/>
        </w:rPr>
        <w:t xml:space="preserve">, </w:t>
      </w:r>
      <w:proofErr w:type="spellStart"/>
      <w:r w:rsidRPr="00041B20">
        <w:rPr>
          <w:rFonts w:ascii="Arial" w:hAnsi="Arial" w:cs="Arial"/>
        </w:rPr>
        <w:t>Muracchioli</w:t>
      </w:r>
      <w:proofErr w:type="spellEnd"/>
      <w:r w:rsidRPr="00041B20">
        <w:rPr>
          <w:rFonts w:ascii="Arial" w:hAnsi="Arial" w:cs="Arial"/>
        </w:rPr>
        <w:t xml:space="preserve"> Benedetta, Nardi Gianmaria, Butt</w:t>
      </w:r>
      <w:r w:rsidR="00914784" w:rsidRPr="00041B20">
        <w:rPr>
          <w:rFonts w:ascii="Arial" w:hAnsi="Arial" w:cs="Arial"/>
        </w:rPr>
        <w:t>eri Marzia, Castelli Augusto,</w:t>
      </w:r>
      <w:r w:rsidRPr="00041B20">
        <w:rPr>
          <w:rFonts w:ascii="Arial" w:hAnsi="Arial" w:cs="Arial"/>
        </w:rPr>
        <w:t xml:space="preserve"> Vincenti </w:t>
      </w:r>
      <w:proofErr w:type="spellStart"/>
      <w:r w:rsidRPr="00041B20">
        <w:rPr>
          <w:rFonts w:ascii="Arial" w:hAnsi="Arial" w:cs="Arial"/>
        </w:rPr>
        <w:t>Rigoletta</w:t>
      </w:r>
      <w:proofErr w:type="spellEnd"/>
      <w:r w:rsidR="003F3823" w:rsidRPr="00041B20">
        <w:rPr>
          <w:rFonts w:ascii="Arial" w:hAnsi="Arial" w:cs="Arial"/>
        </w:rPr>
        <w:t>,</w:t>
      </w:r>
      <w:r w:rsidR="00041B20">
        <w:rPr>
          <w:rFonts w:ascii="Arial" w:hAnsi="Arial" w:cs="Arial"/>
        </w:rPr>
        <w:t xml:space="preserve"> </w:t>
      </w:r>
      <w:proofErr w:type="spellStart"/>
      <w:r w:rsidR="003928B0" w:rsidRPr="00041B20">
        <w:rPr>
          <w:rFonts w:ascii="Arial" w:hAnsi="Arial" w:cs="Arial"/>
        </w:rPr>
        <w:t>Caffaz</w:t>
      </w:r>
      <w:proofErr w:type="spellEnd"/>
      <w:r w:rsidR="003928B0" w:rsidRPr="00041B20">
        <w:rPr>
          <w:rFonts w:ascii="Arial" w:hAnsi="Arial" w:cs="Arial"/>
        </w:rPr>
        <w:t xml:space="preserve"> Simone</w:t>
      </w:r>
    </w:p>
    <w:p w:rsidR="00BF1C08" w:rsidRPr="00041B20" w:rsidRDefault="00BF1C08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E’ assente il consigliere </w:t>
      </w:r>
      <w:r w:rsidR="000B16A5" w:rsidRPr="00041B20">
        <w:rPr>
          <w:rFonts w:ascii="Arial" w:hAnsi="Arial" w:cs="Arial"/>
        </w:rPr>
        <w:t xml:space="preserve">Dante </w:t>
      </w:r>
      <w:proofErr w:type="spellStart"/>
      <w:r w:rsidR="000B16A5" w:rsidRPr="00041B20">
        <w:rPr>
          <w:rFonts w:ascii="Arial" w:hAnsi="Arial" w:cs="Arial"/>
        </w:rPr>
        <w:t>Benedini</w:t>
      </w:r>
      <w:proofErr w:type="spellEnd"/>
      <w:r w:rsidR="00D47572" w:rsidRPr="00041B20">
        <w:rPr>
          <w:rFonts w:ascii="Arial" w:hAnsi="Arial" w:cs="Arial"/>
        </w:rPr>
        <w:t>.</w:t>
      </w:r>
    </w:p>
    <w:p w:rsidR="009D3D14" w:rsidRDefault="009D3D14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E’ presente l’Assessore </w:t>
      </w:r>
      <w:r w:rsidR="00100F5F">
        <w:rPr>
          <w:rFonts w:ascii="Arial" w:hAnsi="Arial" w:cs="Arial"/>
        </w:rPr>
        <w:t>Carlo Orlandi</w:t>
      </w:r>
      <w:r w:rsidR="00F0006F">
        <w:rPr>
          <w:rFonts w:ascii="Arial" w:hAnsi="Arial" w:cs="Arial"/>
        </w:rPr>
        <w:t>.</w:t>
      </w:r>
    </w:p>
    <w:p w:rsidR="00100F5F" w:rsidRDefault="00100F5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presente</w:t>
      </w:r>
      <w:r w:rsidR="00CD7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direttrice di </w:t>
      </w:r>
      <w:proofErr w:type="spellStart"/>
      <w:r>
        <w:rPr>
          <w:rFonts w:ascii="Arial" w:hAnsi="Arial" w:cs="Arial"/>
        </w:rPr>
        <w:t>Nausicaa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F0006F">
        <w:rPr>
          <w:rFonts w:ascii="Arial" w:hAnsi="Arial" w:cs="Arial"/>
        </w:rPr>
        <w:t>.</w:t>
      </w:r>
      <w:r>
        <w:rPr>
          <w:rFonts w:ascii="Arial" w:hAnsi="Arial" w:cs="Arial"/>
        </w:rPr>
        <w:t>p</w:t>
      </w:r>
      <w:r w:rsidR="00F0006F">
        <w:rPr>
          <w:rFonts w:ascii="Arial" w:hAnsi="Arial" w:cs="Arial"/>
        </w:rPr>
        <w:t>.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Dott.ssa Lucia Venuti</w:t>
      </w:r>
      <w:r w:rsidR="00D14F41">
        <w:rPr>
          <w:rFonts w:ascii="Arial" w:hAnsi="Arial" w:cs="Arial"/>
        </w:rPr>
        <w:t xml:space="preserve"> e il dott. Riccardo Pollina, membro del </w:t>
      </w:r>
      <w:proofErr w:type="spellStart"/>
      <w:r w:rsidR="00D14F41">
        <w:rPr>
          <w:rFonts w:ascii="Arial" w:hAnsi="Arial" w:cs="Arial"/>
        </w:rPr>
        <w:t>C.d.A.</w:t>
      </w:r>
      <w:proofErr w:type="spellEnd"/>
    </w:p>
    <w:p w:rsidR="00D14F41" w:rsidRDefault="00100F5F" w:rsidP="008C20BF">
      <w:pPr>
        <w:jc w:val="both"/>
        <w:rPr>
          <w:rFonts w:ascii="Arial" w:hAnsi="Arial" w:cs="Arial"/>
        </w:rPr>
      </w:pPr>
      <w:r w:rsidRPr="00A82980">
        <w:rPr>
          <w:rFonts w:ascii="Arial" w:hAnsi="Arial" w:cs="Arial"/>
        </w:rPr>
        <w:t xml:space="preserve">Sono presenti i </w:t>
      </w:r>
      <w:r w:rsidR="00F0006F">
        <w:rPr>
          <w:rFonts w:ascii="Arial" w:hAnsi="Arial" w:cs="Arial"/>
        </w:rPr>
        <w:t xml:space="preserve">dirigenti </w:t>
      </w:r>
      <w:r w:rsidRPr="00A82980">
        <w:rPr>
          <w:rFonts w:ascii="Arial" w:hAnsi="Arial" w:cs="Arial"/>
        </w:rPr>
        <w:t xml:space="preserve">di </w:t>
      </w:r>
      <w:proofErr w:type="spellStart"/>
      <w:r w:rsidRPr="00A82980">
        <w:rPr>
          <w:rFonts w:ascii="Arial" w:hAnsi="Arial" w:cs="Arial"/>
        </w:rPr>
        <w:t>Nausicaa</w:t>
      </w:r>
      <w:proofErr w:type="spellEnd"/>
      <w:r w:rsidRPr="00A82980">
        <w:rPr>
          <w:rFonts w:ascii="Arial" w:hAnsi="Arial" w:cs="Arial"/>
        </w:rPr>
        <w:t xml:space="preserve"> </w:t>
      </w:r>
      <w:proofErr w:type="spellStart"/>
      <w:r w:rsidRPr="00A82980">
        <w:rPr>
          <w:rFonts w:ascii="Arial" w:hAnsi="Arial" w:cs="Arial"/>
        </w:rPr>
        <w:t>s</w:t>
      </w:r>
      <w:r w:rsidR="00F0006F">
        <w:rPr>
          <w:rFonts w:ascii="Arial" w:hAnsi="Arial" w:cs="Arial"/>
        </w:rPr>
        <w:t>.</w:t>
      </w:r>
      <w:r w:rsidRPr="00A82980">
        <w:rPr>
          <w:rFonts w:ascii="Arial" w:hAnsi="Arial" w:cs="Arial"/>
        </w:rPr>
        <w:t>p</w:t>
      </w:r>
      <w:r w:rsidR="00F0006F">
        <w:rPr>
          <w:rFonts w:ascii="Arial" w:hAnsi="Arial" w:cs="Arial"/>
        </w:rPr>
        <w:t>.</w:t>
      </w:r>
      <w:r w:rsidR="00823D4F">
        <w:rPr>
          <w:rFonts w:ascii="Arial" w:hAnsi="Arial" w:cs="Arial"/>
        </w:rPr>
        <w:t>a</w:t>
      </w:r>
      <w:proofErr w:type="spellEnd"/>
      <w:r w:rsidR="00A82980" w:rsidRPr="00A82980">
        <w:rPr>
          <w:rFonts w:ascii="Arial" w:hAnsi="Arial" w:cs="Arial"/>
        </w:rPr>
        <w:t xml:space="preserve"> dott. </w:t>
      </w:r>
      <w:r w:rsidRPr="00A82980">
        <w:rPr>
          <w:rFonts w:ascii="Arial" w:hAnsi="Arial" w:cs="Arial"/>
        </w:rPr>
        <w:t xml:space="preserve">Mikado </w:t>
      </w:r>
      <w:proofErr w:type="spellStart"/>
      <w:r w:rsidRPr="00A82980">
        <w:rPr>
          <w:rFonts w:ascii="Arial" w:hAnsi="Arial" w:cs="Arial"/>
        </w:rPr>
        <w:t>Menconi</w:t>
      </w:r>
      <w:proofErr w:type="spellEnd"/>
      <w:r w:rsidR="00F0006F">
        <w:rPr>
          <w:rFonts w:ascii="Arial" w:hAnsi="Arial" w:cs="Arial"/>
        </w:rPr>
        <w:t>,</w:t>
      </w:r>
      <w:r w:rsidR="00823D4F">
        <w:rPr>
          <w:rFonts w:ascii="Arial" w:hAnsi="Arial" w:cs="Arial"/>
        </w:rPr>
        <w:t xml:space="preserve"> responsabile del settore</w:t>
      </w:r>
      <w:r w:rsidR="00A82980" w:rsidRPr="00A82980">
        <w:rPr>
          <w:rFonts w:ascii="Arial" w:hAnsi="Arial" w:cs="Arial"/>
        </w:rPr>
        <w:t xml:space="preserve"> Verde Pubblico</w:t>
      </w:r>
      <w:r w:rsidR="00D14F41">
        <w:rPr>
          <w:rFonts w:ascii="Arial" w:hAnsi="Arial" w:cs="Arial"/>
        </w:rPr>
        <w:t xml:space="preserve"> e</w:t>
      </w:r>
      <w:r w:rsidRPr="00A82980">
        <w:rPr>
          <w:rFonts w:ascii="Arial" w:hAnsi="Arial" w:cs="Arial"/>
        </w:rPr>
        <w:t xml:space="preserve"> </w:t>
      </w:r>
      <w:r w:rsidR="00A82980" w:rsidRPr="00A82980">
        <w:rPr>
          <w:rFonts w:ascii="Arial" w:hAnsi="Arial" w:cs="Arial"/>
        </w:rPr>
        <w:t xml:space="preserve">l’ ing. Norberto </w:t>
      </w:r>
      <w:proofErr w:type="spellStart"/>
      <w:r w:rsidR="00A82980" w:rsidRPr="00A82980">
        <w:rPr>
          <w:rFonts w:ascii="Arial" w:hAnsi="Arial" w:cs="Arial"/>
        </w:rPr>
        <w:t>Borzac</w:t>
      </w:r>
      <w:r w:rsidRPr="00A82980">
        <w:rPr>
          <w:rFonts w:ascii="Arial" w:hAnsi="Arial" w:cs="Arial"/>
        </w:rPr>
        <w:t>ca</w:t>
      </w:r>
      <w:proofErr w:type="spellEnd"/>
      <w:r w:rsidR="00F0006F">
        <w:rPr>
          <w:rFonts w:ascii="Arial" w:hAnsi="Arial" w:cs="Arial"/>
        </w:rPr>
        <w:t>,</w:t>
      </w:r>
      <w:r w:rsidR="00A82980" w:rsidRPr="00A82980">
        <w:rPr>
          <w:rFonts w:ascii="Arial" w:hAnsi="Arial" w:cs="Arial"/>
        </w:rPr>
        <w:t xml:space="preserve"> responsabil</w:t>
      </w:r>
      <w:r w:rsidR="00823D4F">
        <w:rPr>
          <w:rFonts w:ascii="Arial" w:hAnsi="Arial" w:cs="Arial"/>
        </w:rPr>
        <w:t xml:space="preserve">e del settore Igiene </w:t>
      </w:r>
      <w:r w:rsidR="00823D4F" w:rsidRPr="000B4099">
        <w:rPr>
          <w:rFonts w:ascii="Arial" w:hAnsi="Arial" w:cs="Arial"/>
        </w:rPr>
        <w:t>Ambientale</w:t>
      </w:r>
      <w:r w:rsidR="00D14F41">
        <w:rPr>
          <w:rFonts w:ascii="Arial" w:hAnsi="Arial" w:cs="Arial"/>
        </w:rPr>
        <w:t>.</w:t>
      </w:r>
    </w:p>
    <w:p w:rsidR="00877383" w:rsidRPr="00041B20" w:rsidRDefault="009D3D14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E’ presente</w:t>
      </w:r>
      <w:r w:rsidR="00C76F9B" w:rsidRPr="00041B20">
        <w:rPr>
          <w:rFonts w:ascii="Arial" w:hAnsi="Arial" w:cs="Arial"/>
        </w:rPr>
        <w:t>,</w:t>
      </w:r>
      <w:r w:rsidRPr="00041B20">
        <w:rPr>
          <w:rFonts w:ascii="Arial" w:hAnsi="Arial" w:cs="Arial"/>
        </w:rPr>
        <w:t xml:space="preserve"> in qualità </w:t>
      </w:r>
      <w:r w:rsidR="00C76F9B" w:rsidRPr="00041B20">
        <w:rPr>
          <w:rFonts w:ascii="Arial" w:hAnsi="Arial" w:cs="Arial"/>
        </w:rPr>
        <w:t>di segretaria verbalizzante, la d</w:t>
      </w:r>
      <w:r w:rsidRPr="00041B20">
        <w:rPr>
          <w:rFonts w:ascii="Arial" w:hAnsi="Arial" w:cs="Arial"/>
        </w:rPr>
        <w:t>ott.ssa Silvia Lombardi</w:t>
      </w:r>
      <w:r w:rsidR="00C76F9B" w:rsidRPr="00041B20">
        <w:rPr>
          <w:rFonts w:ascii="Arial" w:hAnsi="Arial" w:cs="Arial"/>
        </w:rPr>
        <w:t>.</w:t>
      </w:r>
    </w:p>
    <w:p w:rsidR="00BF1C08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100F5F">
        <w:rPr>
          <w:rFonts w:ascii="Arial" w:hAnsi="Arial" w:cs="Arial"/>
        </w:rPr>
        <w:t>.</w:t>
      </w:r>
    </w:p>
    <w:p w:rsidR="00D47572" w:rsidRPr="00041B20" w:rsidRDefault="00100F5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passa quindi all’ esame del primo punto all’ordine</w:t>
      </w:r>
      <w:r w:rsidR="008773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l’approvazione del verbale della seduta del 21 settembre 2022</w:t>
      </w:r>
      <w:r w:rsidR="00F000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3237" w:rsidRPr="00041B20">
        <w:rPr>
          <w:rFonts w:ascii="Arial" w:hAnsi="Arial" w:cs="Arial"/>
        </w:rPr>
        <w:t xml:space="preserve">verbale messo a disposizione </w:t>
      </w:r>
      <w:r w:rsidR="00AC7627" w:rsidRPr="00041B20">
        <w:rPr>
          <w:rFonts w:ascii="Arial" w:hAnsi="Arial" w:cs="Arial"/>
        </w:rPr>
        <w:t>di tutti</w:t>
      </w:r>
      <w:r w:rsidR="00C13237" w:rsidRPr="00041B20">
        <w:rPr>
          <w:rFonts w:ascii="Arial" w:hAnsi="Arial" w:cs="Arial"/>
        </w:rPr>
        <w:t xml:space="preserve"> i consiglieri.</w:t>
      </w:r>
    </w:p>
    <w:p w:rsidR="003F19A9" w:rsidRPr="00041B20" w:rsidRDefault="003F19A9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Svoltasi la votazione in forma palese per alzata di mano, si ottiene il seguente risultato:</w:t>
      </w:r>
    </w:p>
    <w:p w:rsidR="00D47572" w:rsidRPr="00041B20" w:rsidRDefault="00F1633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Favorevoli : Genovesi,</w:t>
      </w:r>
      <w:r w:rsidR="00041B20">
        <w:rPr>
          <w:rFonts w:ascii="Arial" w:hAnsi="Arial" w:cs="Arial"/>
        </w:rPr>
        <w:t xml:space="preserve"> </w:t>
      </w:r>
      <w:proofErr w:type="spellStart"/>
      <w:r w:rsidRPr="00041B20">
        <w:rPr>
          <w:rFonts w:ascii="Arial" w:hAnsi="Arial" w:cs="Arial"/>
        </w:rPr>
        <w:t>Muracchioli</w:t>
      </w:r>
      <w:proofErr w:type="spellEnd"/>
      <w:r w:rsidR="00E817F7" w:rsidRPr="00041B20">
        <w:rPr>
          <w:rFonts w:ascii="Arial" w:hAnsi="Arial" w:cs="Arial"/>
        </w:rPr>
        <w:t>, Butteri, Castelli</w:t>
      </w:r>
      <w:r w:rsidR="009504CF">
        <w:rPr>
          <w:rFonts w:ascii="Arial" w:hAnsi="Arial" w:cs="Arial"/>
        </w:rPr>
        <w:t xml:space="preserve">, Vincenti, Nardi </w:t>
      </w:r>
      <w:proofErr w:type="spellStart"/>
      <w:r w:rsidR="009504CF" w:rsidRPr="00041B20">
        <w:rPr>
          <w:rFonts w:ascii="Arial" w:hAnsi="Arial" w:cs="Arial"/>
        </w:rPr>
        <w:t>Caffaz</w:t>
      </w:r>
      <w:proofErr w:type="spellEnd"/>
    </w:p>
    <w:p w:rsidR="00FD6CCB" w:rsidRPr="00041B20" w:rsidRDefault="00FD6CCB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</w:t>
      </w:r>
      <w:r w:rsidR="00041B20">
        <w:rPr>
          <w:rFonts w:ascii="Arial" w:hAnsi="Arial" w:cs="Arial"/>
        </w:rPr>
        <w:t xml:space="preserve"> </w:t>
      </w:r>
      <w:r w:rsidRPr="00041B20">
        <w:rPr>
          <w:rFonts w:ascii="Arial" w:hAnsi="Arial" w:cs="Arial"/>
        </w:rPr>
        <w:t>dichiara approvato il verbale relativo alla seduta precedente</w:t>
      </w:r>
      <w:r w:rsidR="00041B20">
        <w:rPr>
          <w:rFonts w:ascii="Arial" w:hAnsi="Arial" w:cs="Arial"/>
        </w:rPr>
        <w:t>.</w:t>
      </w:r>
    </w:p>
    <w:p w:rsidR="009D3D14" w:rsidRDefault="00080E9B" w:rsidP="00992C5E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Si passa al secondo punto all’ordine del giorno e p</w:t>
      </w:r>
      <w:r w:rsidR="00C76F9B" w:rsidRPr="00041B20">
        <w:rPr>
          <w:rFonts w:ascii="Arial" w:hAnsi="Arial" w:cs="Arial"/>
        </w:rPr>
        <w:t>rende la parola l’A</w:t>
      </w:r>
      <w:r w:rsidR="00175F8A" w:rsidRPr="00041B20">
        <w:rPr>
          <w:rFonts w:ascii="Arial" w:hAnsi="Arial" w:cs="Arial"/>
        </w:rPr>
        <w:t xml:space="preserve">ssessore </w:t>
      </w:r>
      <w:r w:rsidR="009504CF">
        <w:rPr>
          <w:rFonts w:ascii="Arial" w:hAnsi="Arial" w:cs="Arial"/>
        </w:rPr>
        <w:t>Carlo Orland</w:t>
      </w:r>
      <w:r w:rsidR="0081387E">
        <w:rPr>
          <w:rFonts w:ascii="Arial" w:hAnsi="Arial" w:cs="Arial"/>
        </w:rPr>
        <w:t>i</w:t>
      </w:r>
      <w:r w:rsidR="009504CF">
        <w:rPr>
          <w:rFonts w:ascii="Arial" w:hAnsi="Arial" w:cs="Arial"/>
        </w:rPr>
        <w:t xml:space="preserve"> che ringrazia per l’invito e dichiara la sua disponibilità</w:t>
      </w:r>
      <w:r w:rsidR="00992C5E">
        <w:rPr>
          <w:rFonts w:ascii="Arial" w:hAnsi="Arial" w:cs="Arial"/>
        </w:rPr>
        <w:t xml:space="preserve"> a rispondere</w:t>
      </w:r>
      <w:r w:rsidR="0081387E">
        <w:rPr>
          <w:rFonts w:ascii="Arial" w:hAnsi="Arial" w:cs="Arial"/>
        </w:rPr>
        <w:t xml:space="preserve"> alle domande della commissione</w:t>
      </w:r>
      <w:r w:rsidR="00992C5E">
        <w:rPr>
          <w:rFonts w:ascii="Arial" w:hAnsi="Arial" w:cs="Arial"/>
        </w:rPr>
        <w:t xml:space="preserve">; l’assessore ringrazia inoltre </w:t>
      </w:r>
      <w:proofErr w:type="spellStart"/>
      <w:r w:rsidR="00992C5E">
        <w:rPr>
          <w:rFonts w:ascii="Arial" w:hAnsi="Arial" w:cs="Arial"/>
        </w:rPr>
        <w:t>Nausicaa</w:t>
      </w:r>
      <w:proofErr w:type="spellEnd"/>
      <w:r w:rsidR="00992C5E">
        <w:rPr>
          <w:rFonts w:ascii="Arial" w:hAnsi="Arial" w:cs="Arial"/>
        </w:rPr>
        <w:t xml:space="preserve"> </w:t>
      </w:r>
      <w:proofErr w:type="spellStart"/>
      <w:r w:rsidR="00992C5E">
        <w:rPr>
          <w:rFonts w:ascii="Arial" w:hAnsi="Arial" w:cs="Arial"/>
        </w:rPr>
        <w:t>s</w:t>
      </w:r>
      <w:r w:rsidR="00F0006F">
        <w:rPr>
          <w:rFonts w:ascii="Arial" w:hAnsi="Arial" w:cs="Arial"/>
        </w:rPr>
        <w:t>.</w:t>
      </w:r>
      <w:r w:rsidR="00992C5E">
        <w:rPr>
          <w:rFonts w:ascii="Arial" w:hAnsi="Arial" w:cs="Arial"/>
        </w:rPr>
        <w:t>p</w:t>
      </w:r>
      <w:r w:rsidR="00F0006F">
        <w:rPr>
          <w:rFonts w:ascii="Arial" w:hAnsi="Arial" w:cs="Arial"/>
        </w:rPr>
        <w:t>.</w:t>
      </w:r>
      <w:r w:rsidR="00992C5E">
        <w:rPr>
          <w:rFonts w:ascii="Arial" w:hAnsi="Arial" w:cs="Arial"/>
        </w:rPr>
        <w:t>a</w:t>
      </w:r>
      <w:proofErr w:type="spellEnd"/>
      <w:r w:rsidR="00763CD0">
        <w:rPr>
          <w:rFonts w:ascii="Arial" w:hAnsi="Arial" w:cs="Arial"/>
        </w:rPr>
        <w:t xml:space="preserve"> per il lavoro svolto</w:t>
      </w:r>
      <w:r w:rsidR="00992C5E">
        <w:rPr>
          <w:rFonts w:ascii="Arial" w:hAnsi="Arial" w:cs="Arial"/>
        </w:rPr>
        <w:t xml:space="preserve"> nella gestio</w:t>
      </w:r>
      <w:r w:rsidR="00823D4F">
        <w:rPr>
          <w:rFonts w:ascii="Arial" w:hAnsi="Arial" w:cs="Arial"/>
        </w:rPr>
        <w:t>ne dell’emergenza d</w:t>
      </w:r>
      <w:r w:rsidR="00763CD0">
        <w:rPr>
          <w:rFonts w:ascii="Arial" w:hAnsi="Arial" w:cs="Arial"/>
        </w:rPr>
        <w:t>el</w:t>
      </w:r>
      <w:r w:rsidR="00823D4F">
        <w:rPr>
          <w:rFonts w:ascii="Arial" w:hAnsi="Arial" w:cs="Arial"/>
        </w:rPr>
        <w:t xml:space="preserve"> 18 agosto</w:t>
      </w:r>
      <w:r w:rsidR="00992C5E">
        <w:rPr>
          <w:rFonts w:ascii="Arial" w:hAnsi="Arial" w:cs="Arial"/>
        </w:rPr>
        <w:t xml:space="preserve"> che ha permesso la messa in sicurezza dei cittadi</w:t>
      </w:r>
      <w:r w:rsidR="00F0006F">
        <w:rPr>
          <w:rFonts w:ascii="Arial" w:hAnsi="Arial" w:cs="Arial"/>
        </w:rPr>
        <w:t>ni e la riapertura delle scuole</w:t>
      </w:r>
      <w:r w:rsidR="00763CD0">
        <w:rPr>
          <w:rFonts w:ascii="Arial" w:hAnsi="Arial" w:cs="Arial"/>
        </w:rPr>
        <w:t>.</w:t>
      </w:r>
    </w:p>
    <w:p w:rsidR="00EC1BC8" w:rsidRDefault="00992C5E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Presidente </w:t>
      </w:r>
      <w:r w:rsidR="00D14F41">
        <w:rPr>
          <w:rFonts w:ascii="Arial" w:hAnsi="Arial" w:cs="Arial"/>
        </w:rPr>
        <w:t>dà</w:t>
      </w:r>
      <w:r>
        <w:rPr>
          <w:rFonts w:ascii="Arial" w:hAnsi="Arial" w:cs="Arial"/>
        </w:rPr>
        <w:t xml:space="preserve"> quindi la parola alla direttrice di </w:t>
      </w:r>
      <w:proofErr w:type="spellStart"/>
      <w:r>
        <w:rPr>
          <w:rFonts w:ascii="Arial" w:hAnsi="Arial" w:cs="Arial"/>
        </w:rPr>
        <w:t>Nausicaa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F0006F">
        <w:rPr>
          <w:rFonts w:ascii="Arial" w:hAnsi="Arial" w:cs="Arial"/>
        </w:rPr>
        <w:t>.</w:t>
      </w:r>
      <w:r>
        <w:rPr>
          <w:rFonts w:ascii="Arial" w:hAnsi="Arial" w:cs="Arial"/>
        </w:rPr>
        <w:t>p</w:t>
      </w:r>
      <w:r w:rsidR="00F0006F">
        <w:rPr>
          <w:rFonts w:ascii="Arial" w:hAnsi="Arial" w:cs="Arial"/>
        </w:rPr>
        <w:t>.</w:t>
      </w:r>
      <w:r w:rsidR="00823D4F">
        <w:rPr>
          <w:rFonts w:ascii="Arial" w:hAnsi="Arial" w:cs="Arial"/>
        </w:rPr>
        <w:t>a</w:t>
      </w:r>
      <w:proofErr w:type="spellEnd"/>
      <w:r w:rsidR="005E154F">
        <w:rPr>
          <w:rFonts w:ascii="Arial" w:hAnsi="Arial" w:cs="Arial"/>
        </w:rPr>
        <w:t>,</w:t>
      </w:r>
      <w:r w:rsidR="00F0006F">
        <w:rPr>
          <w:rFonts w:ascii="Arial" w:hAnsi="Arial" w:cs="Arial"/>
        </w:rPr>
        <w:t xml:space="preserve"> dott</w:t>
      </w:r>
      <w:r w:rsidR="00B93D70">
        <w:rPr>
          <w:rFonts w:ascii="Arial" w:hAnsi="Arial" w:cs="Arial"/>
        </w:rPr>
        <w:t xml:space="preserve">.ssa </w:t>
      </w:r>
      <w:r>
        <w:rPr>
          <w:rFonts w:ascii="Arial" w:hAnsi="Arial" w:cs="Arial"/>
        </w:rPr>
        <w:t>Lucia Venuti</w:t>
      </w:r>
      <w:r w:rsidR="005E154F">
        <w:rPr>
          <w:rFonts w:ascii="Arial" w:hAnsi="Arial" w:cs="Arial"/>
        </w:rPr>
        <w:t>,</w:t>
      </w:r>
      <w:r w:rsidR="00A82980">
        <w:rPr>
          <w:rFonts w:ascii="Arial" w:hAnsi="Arial" w:cs="Arial"/>
        </w:rPr>
        <w:t xml:space="preserve"> la quale </w:t>
      </w:r>
      <w:r w:rsidR="00877383">
        <w:rPr>
          <w:rFonts w:ascii="Arial" w:hAnsi="Arial" w:cs="Arial"/>
        </w:rPr>
        <w:t>sottolinea</w:t>
      </w:r>
      <w:r w:rsidR="009F7088">
        <w:rPr>
          <w:rFonts w:ascii="Arial" w:hAnsi="Arial" w:cs="Arial"/>
        </w:rPr>
        <w:t xml:space="preserve"> come l’evento del 18 agosto sia stato di prop</w:t>
      </w:r>
      <w:r w:rsidR="00A82980">
        <w:rPr>
          <w:rFonts w:ascii="Arial" w:hAnsi="Arial" w:cs="Arial"/>
        </w:rPr>
        <w:t>orzioni immani,</w:t>
      </w:r>
      <w:r w:rsidR="009F7088">
        <w:rPr>
          <w:rFonts w:ascii="Arial" w:hAnsi="Arial" w:cs="Arial"/>
        </w:rPr>
        <w:t xml:space="preserve"> mai avvenuto in questa zona</w:t>
      </w:r>
      <w:r w:rsidR="00A82980">
        <w:rPr>
          <w:rFonts w:ascii="Arial" w:hAnsi="Arial" w:cs="Arial"/>
        </w:rPr>
        <w:t>,</w:t>
      </w:r>
      <w:r w:rsidR="009F7088">
        <w:rPr>
          <w:rFonts w:ascii="Arial" w:hAnsi="Arial" w:cs="Arial"/>
        </w:rPr>
        <w:t xml:space="preserve"> con un impatto impegnativo sull’</w:t>
      </w:r>
      <w:r w:rsidR="00877383">
        <w:rPr>
          <w:rFonts w:ascii="Arial" w:hAnsi="Arial" w:cs="Arial"/>
        </w:rPr>
        <w:t>organizzazione</w:t>
      </w:r>
      <w:r w:rsidR="009F7088">
        <w:rPr>
          <w:rFonts w:ascii="Arial" w:hAnsi="Arial" w:cs="Arial"/>
        </w:rPr>
        <w:t>.</w:t>
      </w:r>
      <w:r w:rsidR="00877383">
        <w:rPr>
          <w:rFonts w:ascii="Arial" w:hAnsi="Arial" w:cs="Arial"/>
        </w:rPr>
        <w:t xml:space="preserve"> </w:t>
      </w:r>
      <w:r w:rsidR="009F7088">
        <w:rPr>
          <w:rFonts w:ascii="Arial" w:hAnsi="Arial" w:cs="Arial"/>
        </w:rPr>
        <w:t>Le linee d’intervento prioritarie sono state la m</w:t>
      </w:r>
      <w:r w:rsidR="00A82980">
        <w:rPr>
          <w:rFonts w:ascii="Arial" w:hAnsi="Arial" w:cs="Arial"/>
        </w:rPr>
        <w:t>essa in sicurezza dei cittadini ed</w:t>
      </w:r>
      <w:r w:rsidR="009F7088">
        <w:rPr>
          <w:rFonts w:ascii="Arial" w:hAnsi="Arial" w:cs="Arial"/>
        </w:rPr>
        <w:t xml:space="preserve"> il ripristino della viabilità. E’ stata po</w:t>
      </w:r>
      <w:r w:rsidR="0081387E">
        <w:rPr>
          <w:rFonts w:ascii="Arial" w:hAnsi="Arial" w:cs="Arial"/>
        </w:rPr>
        <w:t>i</w:t>
      </w:r>
      <w:r w:rsidR="009F7088">
        <w:rPr>
          <w:rFonts w:ascii="Arial" w:hAnsi="Arial" w:cs="Arial"/>
        </w:rPr>
        <w:t xml:space="preserve"> data priorità all</w:t>
      </w:r>
      <w:r w:rsidR="0081387E">
        <w:rPr>
          <w:rFonts w:ascii="Arial" w:hAnsi="Arial" w:cs="Arial"/>
        </w:rPr>
        <w:t>’</w:t>
      </w:r>
      <w:r w:rsidR="009F7088">
        <w:rPr>
          <w:rFonts w:ascii="Arial" w:hAnsi="Arial" w:cs="Arial"/>
        </w:rPr>
        <w:t xml:space="preserve"> apertura delle scuole attraverso la verifica degli agronomi sulle alberature presenti all’interno degli edifici scolastici. I parchi e le pinete sono stati transennati e riaperti </w:t>
      </w:r>
      <w:r w:rsidR="00BD77A8">
        <w:rPr>
          <w:rFonts w:ascii="Arial" w:hAnsi="Arial" w:cs="Arial"/>
        </w:rPr>
        <w:t xml:space="preserve">via </w:t>
      </w:r>
      <w:proofErr w:type="spellStart"/>
      <w:r w:rsidR="00BD77A8">
        <w:rPr>
          <w:rFonts w:ascii="Arial" w:hAnsi="Arial" w:cs="Arial"/>
        </w:rPr>
        <w:t>via</w:t>
      </w:r>
      <w:proofErr w:type="spellEnd"/>
      <w:r w:rsidR="00BD77A8">
        <w:rPr>
          <w:rFonts w:ascii="Arial" w:hAnsi="Arial" w:cs="Arial"/>
        </w:rPr>
        <w:t xml:space="preserve"> che il materiale è stato rimosso e</w:t>
      </w:r>
      <w:r w:rsidR="00B93D70">
        <w:rPr>
          <w:rFonts w:ascii="Arial" w:hAnsi="Arial" w:cs="Arial"/>
        </w:rPr>
        <w:t>d</w:t>
      </w:r>
      <w:r w:rsidR="00BD77A8">
        <w:rPr>
          <w:rFonts w:ascii="Arial" w:hAnsi="Arial" w:cs="Arial"/>
        </w:rPr>
        <w:t xml:space="preserve"> </w:t>
      </w:r>
      <w:r w:rsidR="009F7088">
        <w:rPr>
          <w:rFonts w:ascii="Arial" w:hAnsi="Arial" w:cs="Arial"/>
        </w:rPr>
        <w:t>una volta terminate tutte le veri</w:t>
      </w:r>
      <w:r w:rsidR="003B1B33">
        <w:rPr>
          <w:rFonts w:ascii="Arial" w:hAnsi="Arial" w:cs="Arial"/>
        </w:rPr>
        <w:t>fiche sulla sicurezza</w:t>
      </w:r>
      <w:r w:rsidR="00BD77A8">
        <w:rPr>
          <w:rFonts w:ascii="Arial" w:hAnsi="Arial" w:cs="Arial"/>
        </w:rPr>
        <w:t>.</w:t>
      </w:r>
      <w:r w:rsidR="003B1B33">
        <w:rPr>
          <w:rFonts w:ascii="Arial" w:hAnsi="Arial" w:cs="Arial"/>
        </w:rPr>
        <w:t xml:space="preserve"> </w:t>
      </w:r>
      <w:r w:rsidR="0081387E">
        <w:rPr>
          <w:rFonts w:ascii="Arial" w:hAnsi="Arial" w:cs="Arial"/>
        </w:rPr>
        <w:t>Il</w:t>
      </w:r>
      <w:r w:rsidR="00BD77A8">
        <w:rPr>
          <w:rFonts w:ascii="Arial" w:hAnsi="Arial" w:cs="Arial"/>
        </w:rPr>
        <w:t xml:space="preserve"> personale di </w:t>
      </w:r>
      <w:proofErr w:type="spellStart"/>
      <w:r w:rsidR="00BD77A8">
        <w:rPr>
          <w:rFonts w:ascii="Arial" w:hAnsi="Arial" w:cs="Arial"/>
        </w:rPr>
        <w:t>Na</w:t>
      </w:r>
      <w:r w:rsidR="0081387E">
        <w:rPr>
          <w:rFonts w:ascii="Arial" w:hAnsi="Arial" w:cs="Arial"/>
        </w:rPr>
        <w:t>u</w:t>
      </w:r>
      <w:r w:rsidR="00BD77A8">
        <w:rPr>
          <w:rFonts w:ascii="Arial" w:hAnsi="Arial" w:cs="Arial"/>
        </w:rPr>
        <w:t>sicaa</w:t>
      </w:r>
      <w:proofErr w:type="spellEnd"/>
      <w:r w:rsidR="00BD77A8">
        <w:rPr>
          <w:rFonts w:ascii="Arial" w:hAnsi="Arial" w:cs="Arial"/>
        </w:rPr>
        <w:t xml:space="preserve"> ha lavorato ininte</w:t>
      </w:r>
      <w:r w:rsidR="006C113E">
        <w:rPr>
          <w:rFonts w:ascii="Arial" w:hAnsi="Arial" w:cs="Arial"/>
        </w:rPr>
        <w:t xml:space="preserve">rrottamente per diversi giorni. </w:t>
      </w:r>
      <w:r w:rsidR="00BD77A8">
        <w:rPr>
          <w:rFonts w:ascii="Arial" w:hAnsi="Arial" w:cs="Arial"/>
        </w:rPr>
        <w:t xml:space="preserve">Ad oggi mancano all’appello </w:t>
      </w:r>
      <w:r w:rsidR="0081387E">
        <w:rPr>
          <w:rFonts w:ascii="Arial" w:hAnsi="Arial" w:cs="Arial"/>
        </w:rPr>
        <w:t>circa ottocento</w:t>
      </w:r>
      <w:r w:rsidR="00BD77A8">
        <w:rPr>
          <w:rFonts w:ascii="Arial" w:hAnsi="Arial" w:cs="Arial"/>
        </w:rPr>
        <w:t xml:space="preserve"> alberature, fra </w:t>
      </w:r>
      <w:r w:rsidR="00B93D70">
        <w:rPr>
          <w:rFonts w:ascii="Arial" w:hAnsi="Arial" w:cs="Arial"/>
        </w:rPr>
        <w:t xml:space="preserve">quelle abbattute dal fortunale </w:t>
      </w:r>
      <w:r w:rsidR="00BD77A8">
        <w:rPr>
          <w:rFonts w:ascii="Arial" w:hAnsi="Arial" w:cs="Arial"/>
        </w:rPr>
        <w:t>e quelle eliminate a seguito del controllo degli agronomi.</w:t>
      </w:r>
    </w:p>
    <w:p w:rsidR="00F0006F" w:rsidRDefault="00877383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paro</w:t>
      </w:r>
      <w:r w:rsidR="00BD77A8">
        <w:rPr>
          <w:rFonts w:ascii="Arial" w:hAnsi="Arial" w:cs="Arial"/>
        </w:rPr>
        <w:t xml:space="preserve">la passa quindi al responsabile del </w:t>
      </w:r>
      <w:r w:rsidR="00B93D70">
        <w:rPr>
          <w:rFonts w:ascii="Arial" w:hAnsi="Arial" w:cs="Arial"/>
        </w:rPr>
        <w:t>settore Verde P</w:t>
      </w:r>
      <w:r w:rsidR="00BD77A8">
        <w:rPr>
          <w:rFonts w:ascii="Arial" w:hAnsi="Arial" w:cs="Arial"/>
        </w:rPr>
        <w:t xml:space="preserve">ubblico </w:t>
      </w:r>
      <w:r w:rsidR="00B93D70">
        <w:rPr>
          <w:rFonts w:ascii="Arial" w:hAnsi="Arial" w:cs="Arial"/>
        </w:rPr>
        <w:t xml:space="preserve">dott. Mikado </w:t>
      </w:r>
      <w:proofErr w:type="spellStart"/>
      <w:r w:rsidR="00B93D70">
        <w:rPr>
          <w:rFonts w:ascii="Arial" w:hAnsi="Arial" w:cs="Arial"/>
        </w:rPr>
        <w:t>Menconi</w:t>
      </w:r>
      <w:proofErr w:type="spellEnd"/>
      <w:r w:rsidR="00B93D70">
        <w:rPr>
          <w:rFonts w:ascii="Arial" w:hAnsi="Arial" w:cs="Arial"/>
        </w:rPr>
        <w:t xml:space="preserve"> il</w:t>
      </w:r>
      <w:r w:rsidR="00EC1BC8">
        <w:rPr>
          <w:rFonts w:ascii="Arial" w:hAnsi="Arial" w:cs="Arial"/>
        </w:rPr>
        <w:t xml:space="preserve"> quale descrive l’attività del </w:t>
      </w:r>
      <w:r w:rsidR="00BD77A8">
        <w:rPr>
          <w:rFonts w:ascii="Arial" w:hAnsi="Arial" w:cs="Arial"/>
        </w:rPr>
        <w:t xml:space="preserve">pool di agronomi forestali </w:t>
      </w:r>
      <w:r w:rsidR="00B93D70">
        <w:rPr>
          <w:rFonts w:ascii="Arial" w:hAnsi="Arial" w:cs="Arial"/>
        </w:rPr>
        <w:t>sul</w:t>
      </w:r>
      <w:r w:rsidR="00BD77A8">
        <w:rPr>
          <w:rFonts w:ascii="Arial" w:hAnsi="Arial" w:cs="Arial"/>
        </w:rPr>
        <w:t xml:space="preserve"> patrimon</w:t>
      </w:r>
      <w:r>
        <w:rPr>
          <w:rFonts w:ascii="Arial" w:hAnsi="Arial" w:cs="Arial"/>
        </w:rPr>
        <w:t xml:space="preserve">io arboreo del Comune </w:t>
      </w:r>
      <w:r w:rsidR="00EC1BC8">
        <w:rPr>
          <w:rFonts w:ascii="Arial" w:hAnsi="Arial" w:cs="Arial"/>
        </w:rPr>
        <w:t>a partire dal 24 agosto</w:t>
      </w:r>
      <w:r>
        <w:rPr>
          <w:rFonts w:ascii="Arial" w:hAnsi="Arial" w:cs="Arial"/>
        </w:rPr>
        <w:t>.</w:t>
      </w:r>
      <w:r w:rsidR="00EC1B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 proto</w:t>
      </w:r>
      <w:r w:rsidR="00BD77A8">
        <w:rPr>
          <w:rFonts w:ascii="Arial" w:hAnsi="Arial" w:cs="Arial"/>
        </w:rPr>
        <w:t>co</w:t>
      </w:r>
      <w:r>
        <w:rPr>
          <w:rFonts w:ascii="Arial" w:hAnsi="Arial" w:cs="Arial"/>
        </w:rPr>
        <w:t>l</w:t>
      </w:r>
      <w:r w:rsidR="00BD77A8">
        <w:rPr>
          <w:rFonts w:ascii="Arial" w:hAnsi="Arial" w:cs="Arial"/>
        </w:rPr>
        <w:t xml:space="preserve">lo </w:t>
      </w:r>
      <w:r w:rsidR="000B4099">
        <w:rPr>
          <w:rFonts w:ascii="Arial" w:hAnsi="Arial" w:cs="Arial"/>
        </w:rPr>
        <w:t>ha riguardato</w:t>
      </w:r>
      <w:r w:rsidR="00BD77A8">
        <w:rPr>
          <w:rFonts w:ascii="Arial" w:hAnsi="Arial" w:cs="Arial"/>
        </w:rPr>
        <w:t xml:space="preserve"> i danni, le stroncature e le condizioni delle fibre del fusto</w:t>
      </w:r>
      <w:r>
        <w:rPr>
          <w:rFonts w:ascii="Arial" w:hAnsi="Arial" w:cs="Arial"/>
        </w:rPr>
        <w:t xml:space="preserve">. I danni sono stati ingenti, il Parco </w:t>
      </w:r>
      <w:proofErr w:type="spellStart"/>
      <w:r>
        <w:rPr>
          <w:rFonts w:ascii="Arial" w:hAnsi="Arial" w:cs="Arial"/>
        </w:rPr>
        <w:t>Puccinelli</w:t>
      </w:r>
      <w:proofErr w:type="spellEnd"/>
      <w:r>
        <w:rPr>
          <w:rFonts w:ascii="Arial" w:hAnsi="Arial" w:cs="Arial"/>
        </w:rPr>
        <w:t xml:space="preserve"> ha perso il 65% degli alberi. Il futuro Piano del Verde dovrebbe tener conto anche della</w:t>
      </w:r>
      <w:r w:rsidR="00B93D70">
        <w:rPr>
          <w:rFonts w:ascii="Arial" w:hAnsi="Arial" w:cs="Arial"/>
        </w:rPr>
        <w:t xml:space="preserve"> eccessiva</w:t>
      </w:r>
      <w:r>
        <w:rPr>
          <w:rFonts w:ascii="Arial" w:hAnsi="Arial" w:cs="Arial"/>
        </w:rPr>
        <w:t xml:space="preserve"> densità di impianto presente </w:t>
      </w:r>
      <w:r w:rsidR="000B4099">
        <w:rPr>
          <w:rFonts w:ascii="Arial" w:hAnsi="Arial" w:cs="Arial"/>
        </w:rPr>
        <w:t>in</w:t>
      </w:r>
      <w:r w:rsidR="00B90E78">
        <w:rPr>
          <w:rFonts w:ascii="Arial" w:hAnsi="Arial" w:cs="Arial"/>
        </w:rPr>
        <w:t xml:space="preserve"> passato.</w:t>
      </w:r>
      <w:r w:rsidR="0081387E">
        <w:rPr>
          <w:rFonts w:ascii="Arial" w:hAnsi="Arial" w:cs="Arial"/>
        </w:rPr>
        <w:t xml:space="preserve"> L’</w:t>
      </w:r>
      <w:r w:rsidR="003B1B33">
        <w:rPr>
          <w:rFonts w:ascii="Arial" w:hAnsi="Arial" w:cs="Arial"/>
        </w:rPr>
        <w:t xml:space="preserve">ing. </w:t>
      </w:r>
      <w:proofErr w:type="spellStart"/>
      <w:r w:rsidR="0081387E">
        <w:rPr>
          <w:rFonts w:ascii="Arial" w:hAnsi="Arial" w:cs="Arial"/>
        </w:rPr>
        <w:t>Borzacca</w:t>
      </w:r>
      <w:proofErr w:type="spellEnd"/>
      <w:r w:rsidR="003B1B33">
        <w:rPr>
          <w:rFonts w:ascii="Arial" w:hAnsi="Arial" w:cs="Arial"/>
        </w:rPr>
        <w:t xml:space="preserve">, responsabile del settore </w:t>
      </w:r>
      <w:r w:rsidR="00B93D70">
        <w:rPr>
          <w:rFonts w:ascii="Arial" w:hAnsi="Arial" w:cs="Arial"/>
        </w:rPr>
        <w:t>I</w:t>
      </w:r>
      <w:r w:rsidR="00B90E78">
        <w:rPr>
          <w:rFonts w:ascii="Arial" w:hAnsi="Arial" w:cs="Arial"/>
        </w:rPr>
        <w:t>g</w:t>
      </w:r>
      <w:r w:rsidR="003B1B33">
        <w:rPr>
          <w:rFonts w:ascii="Arial" w:hAnsi="Arial" w:cs="Arial"/>
        </w:rPr>
        <w:t>i</w:t>
      </w:r>
      <w:r w:rsidR="00B93D70">
        <w:rPr>
          <w:rFonts w:ascii="Arial" w:hAnsi="Arial" w:cs="Arial"/>
        </w:rPr>
        <w:t>ene U</w:t>
      </w:r>
      <w:r w:rsidR="00B90E78">
        <w:rPr>
          <w:rFonts w:ascii="Arial" w:hAnsi="Arial" w:cs="Arial"/>
        </w:rPr>
        <w:t xml:space="preserve">rbana di </w:t>
      </w:r>
      <w:proofErr w:type="spellStart"/>
      <w:r w:rsidR="00B90E78">
        <w:rPr>
          <w:rFonts w:ascii="Arial" w:hAnsi="Arial" w:cs="Arial"/>
        </w:rPr>
        <w:t>Nausicaa</w:t>
      </w:r>
      <w:proofErr w:type="spellEnd"/>
      <w:r w:rsidR="00B90E78">
        <w:rPr>
          <w:rFonts w:ascii="Arial" w:hAnsi="Arial" w:cs="Arial"/>
        </w:rPr>
        <w:t xml:space="preserve"> spa</w:t>
      </w:r>
      <w:r w:rsidR="003B1B33">
        <w:rPr>
          <w:rFonts w:ascii="Arial" w:hAnsi="Arial" w:cs="Arial"/>
        </w:rPr>
        <w:t>,</w:t>
      </w:r>
      <w:r w:rsidR="00B90E78">
        <w:rPr>
          <w:rFonts w:ascii="Arial" w:hAnsi="Arial" w:cs="Arial"/>
        </w:rPr>
        <w:t xml:space="preserve"> </w:t>
      </w:r>
      <w:r w:rsidR="00F0006F">
        <w:rPr>
          <w:rFonts w:ascii="Arial" w:hAnsi="Arial" w:cs="Arial"/>
        </w:rPr>
        <w:t>descrive</w:t>
      </w:r>
      <w:r w:rsidR="00B90E78">
        <w:rPr>
          <w:rFonts w:ascii="Arial" w:hAnsi="Arial" w:cs="Arial"/>
        </w:rPr>
        <w:t xml:space="preserve"> quali sono state le attività poste in essere</w:t>
      </w:r>
      <w:r w:rsidR="00F0006F">
        <w:rPr>
          <w:rFonts w:ascii="Arial" w:hAnsi="Arial" w:cs="Arial"/>
        </w:rPr>
        <w:t xml:space="preserve"> dopo l’evento </w:t>
      </w:r>
      <w:proofErr w:type="spellStart"/>
      <w:r w:rsidR="00F0006F">
        <w:rPr>
          <w:rFonts w:ascii="Arial" w:hAnsi="Arial" w:cs="Arial"/>
        </w:rPr>
        <w:t>met</w:t>
      </w:r>
      <w:r w:rsidR="006960BA">
        <w:rPr>
          <w:rFonts w:ascii="Arial" w:hAnsi="Arial" w:cs="Arial"/>
        </w:rPr>
        <w:t>e</w:t>
      </w:r>
      <w:r w:rsidR="00F0006F">
        <w:rPr>
          <w:rFonts w:ascii="Arial" w:hAnsi="Arial" w:cs="Arial"/>
        </w:rPr>
        <w:t>r</w:t>
      </w:r>
      <w:r w:rsidR="006960BA">
        <w:rPr>
          <w:rFonts w:ascii="Arial" w:hAnsi="Arial" w:cs="Arial"/>
        </w:rPr>
        <w:t>e</w:t>
      </w:r>
      <w:r w:rsidR="00F0006F">
        <w:rPr>
          <w:rFonts w:ascii="Arial" w:hAnsi="Arial" w:cs="Arial"/>
        </w:rPr>
        <w:t>ologico</w:t>
      </w:r>
      <w:proofErr w:type="spellEnd"/>
      <w:r w:rsidR="00F0006F">
        <w:rPr>
          <w:rFonts w:ascii="Arial" w:hAnsi="Arial" w:cs="Arial"/>
        </w:rPr>
        <w:t xml:space="preserve"> del 18 agosto</w:t>
      </w:r>
      <w:r w:rsidR="00B90E78">
        <w:rPr>
          <w:rFonts w:ascii="Arial" w:hAnsi="Arial" w:cs="Arial"/>
        </w:rPr>
        <w:t xml:space="preserve">: la rimozione degli aghi di pino e del materiale volato da tetti di capannoni e abitazioni </w:t>
      </w:r>
      <w:r w:rsidR="006C113E">
        <w:rPr>
          <w:rFonts w:ascii="Arial" w:hAnsi="Arial" w:cs="Arial"/>
        </w:rPr>
        <w:t>.</w:t>
      </w:r>
    </w:p>
    <w:p w:rsidR="00992C5E" w:rsidRDefault="00A8462E" w:rsidP="00992C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consigliere</w:t>
      </w:r>
      <w:r w:rsidR="00F0006F">
        <w:rPr>
          <w:rFonts w:ascii="Arial" w:hAnsi="Arial" w:cs="Arial"/>
        </w:rPr>
        <w:t xml:space="preserve"> </w:t>
      </w:r>
      <w:proofErr w:type="spellStart"/>
      <w:r w:rsidR="00F0006F">
        <w:rPr>
          <w:rFonts w:ascii="Arial" w:hAnsi="Arial" w:cs="Arial"/>
        </w:rPr>
        <w:t>Caffaz</w:t>
      </w:r>
      <w:proofErr w:type="spellEnd"/>
      <w:r>
        <w:rPr>
          <w:rFonts w:ascii="Arial" w:hAnsi="Arial" w:cs="Arial"/>
        </w:rPr>
        <w:t xml:space="preserve"> </w:t>
      </w:r>
      <w:r w:rsidR="00F0006F">
        <w:rPr>
          <w:rFonts w:ascii="Arial" w:hAnsi="Arial" w:cs="Arial"/>
        </w:rPr>
        <w:t xml:space="preserve">chiede </w:t>
      </w:r>
      <w:r>
        <w:rPr>
          <w:rFonts w:ascii="Arial" w:hAnsi="Arial" w:cs="Arial"/>
        </w:rPr>
        <w:t>quanti interventi in sub appalto sono stati dati per fronteggiare l’emergenza.</w:t>
      </w:r>
      <w:r w:rsidR="008138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dott.ssa Venuti dichiara che la maggior parte di questi sono stati dati nell’ambito del</w:t>
      </w:r>
      <w:r w:rsidR="00763CD0">
        <w:rPr>
          <w:rFonts w:ascii="Arial" w:hAnsi="Arial" w:cs="Arial"/>
        </w:rPr>
        <w:t xml:space="preserve"> settore</w:t>
      </w:r>
      <w:r w:rsidR="00F0006F">
        <w:rPr>
          <w:rFonts w:ascii="Arial" w:hAnsi="Arial" w:cs="Arial"/>
        </w:rPr>
        <w:t xml:space="preserve"> Verde P</w:t>
      </w:r>
      <w:r>
        <w:rPr>
          <w:rFonts w:ascii="Arial" w:hAnsi="Arial" w:cs="Arial"/>
        </w:rPr>
        <w:t>ubblico dove non</w:t>
      </w:r>
      <w:r w:rsidR="00EC1BC8">
        <w:rPr>
          <w:rFonts w:ascii="Arial" w:hAnsi="Arial" w:cs="Arial"/>
        </w:rPr>
        <w:t xml:space="preserve"> si</w:t>
      </w:r>
      <w:r>
        <w:rPr>
          <w:rFonts w:ascii="Arial" w:hAnsi="Arial" w:cs="Arial"/>
        </w:rPr>
        <w:t xml:space="preserve"> disponeva d</w:t>
      </w:r>
      <w:r w:rsidR="00F0006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mezzi idon</w:t>
      </w:r>
      <w:r w:rsidR="0081387E">
        <w:rPr>
          <w:rFonts w:ascii="Arial" w:hAnsi="Arial" w:cs="Arial"/>
        </w:rPr>
        <w:t>ei per fronteggiare l’emergenza</w:t>
      </w:r>
      <w:r w:rsidR="00F0006F"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Nausicaa</w:t>
      </w:r>
      <w:proofErr w:type="spellEnd"/>
      <w:r>
        <w:rPr>
          <w:rFonts w:ascii="Arial" w:hAnsi="Arial" w:cs="Arial"/>
        </w:rPr>
        <w:t xml:space="preserve"> ha sempre comunque espletato attività</w:t>
      </w:r>
      <w:r w:rsidR="00387557">
        <w:rPr>
          <w:rFonts w:ascii="Arial" w:hAnsi="Arial" w:cs="Arial"/>
        </w:rPr>
        <w:t xml:space="preserve"> di coordinamento</w:t>
      </w:r>
      <w:r w:rsidR="00AC72F5">
        <w:rPr>
          <w:rFonts w:ascii="Arial" w:hAnsi="Arial" w:cs="Arial"/>
        </w:rPr>
        <w:t>,</w:t>
      </w:r>
      <w:r w:rsidR="00387557">
        <w:rPr>
          <w:rFonts w:ascii="Arial" w:hAnsi="Arial" w:cs="Arial"/>
        </w:rPr>
        <w:t xml:space="preserve"> controllo ed indirizzo. La dichiarazione è confermata anche dall’Assessore Orlandi. Il consigliere Nardi sottolinea come tutta l’attività posta in es</w:t>
      </w:r>
      <w:r w:rsidR="00EC1BC8">
        <w:rPr>
          <w:rFonts w:ascii="Arial" w:hAnsi="Arial" w:cs="Arial"/>
        </w:rPr>
        <w:t xml:space="preserve">sere da </w:t>
      </w:r>
      <w:proofErr w:type="spellStart"/>
      <w:r w:rsidR="00EC1BC8">
        <w:rPr>
          <w:rFonts w:ascii="Arial" w:hAnsi="Arial" w:cs="Arial"/>
        </w:rPr>
        <w:t>Nausicaa</w:t>
      </w:r>
      <w:proofErr w:type="spellEnd"/>
      <w:r w:rsidR="00EC1BC8">
        <w:rPr>
          <w:rFonts w:ascii="Arial" w:hAnsi="Arial" w:cs="Arial"/>
        </w:rPr>
        <w:t xml:space="preserve"> abbia permesso di </w:t>
      </w:r>
      <w:r w:rsidR="00387557">
        <w:rPr>
          <w:rFonts w:ascii="Arial" w:hAnsi="Arial" w:cs="Arial"/>
        </w:rPr>
        <w:t>gestire al meglio l’emergenza</w:t>
      </w:r>
      <w:r w:rsidR="00F0006F">
        <w:rPr>
          <w:rFonts w:ascii="Arial" w:hAnsi="Arial" w:cs="Arial"/>
        </w:rPr>
        <w:t xml:space="preserve"> e</w:t>
      </w:r>
      <w:r w:rsidR="00387557">
        <w:rPr>
          <w:rFonts w:ascii="Arial" w:hAnsi="Arial" w:cs="Arial"/>
        </w:rPr>
        <w:t xml:space="preserve"> la normale riap</w:t>
      </w:r>
      <w:r w:rsidR="0081387E">
        <w:rPr>
          <w:rFonts w:ascii="Arial" w:hAnsi="Arial" w:cs="Arial"/>
        </w:rPr>
        <w:t>ertura delle scuole.</w:t>
      </w:r>
      <w:r w:rsidR="00F0006F">
        <w:rPr>
          <w:rFonts w:ascii="Arial" w:hAnsi="Arial" w:cs="Arial"/>
        </w:rPr>
        <w:t xml:space="preserve"> </w:t>
      </w:r>
      <w:r w:rsidR="0081387E">
        <w:rPr>
          <w:rFonts w:ascii="Arial" w:hAnsi="Arial" w:cs="Arial"/>
        </w:rPr>
        <w:t>I</w:t>
      </w:r>
      <w:r w:rsidR="006C113E">
        <w:rPr>
          <w:rFonts w:ascii="Arial" w:hAnsi="Arial" w:cs="Arial"/>
        </w:rPr>
        <w:t xml:space="preserve">l Consigliere </w:t>
      </w:r>
      <w:proofErr w:type="spellStart"/>
      <w:r w:rsidR="006C113E">
        <w:rPr>
          <w:rFonts w:ascii="Arial" w:hAnsi="Arial" w:cs="Arial"/>
        </w:rPr>
        <w:t>Caffaz</w:t>
      </w:r>
      <w:proofErr w:type="spellEnd"/>
      <w:r w:rsidR="00804C76">
        <w:rPr>
          <w:rFonts w:ascii="Arial" w:hAnsi="Arial" w:cs="Arial"/>
        </w:rPr>
        <w:t xml:space="preserve"> sottolinea come manchi un’analisi compless</w:t>
      </w:r>
      <w:r w:rsidR="00763CD0">
        <w:rPr>
          <w:rFonts w:ascii="Arial" w:hAnsi="Arial" w:cs="Arial"/>
        </w:rPr>
        <w:t>iva del patrimonio arboreo, il Piano del V</w:t>
      </w:r>
      <w:r w:rsidR="00804C76">
        <w:rPr>
          <w:rFonts w:ascii="Arial" w:hAnsi="Arial" w:cs="Arial"/>
        </w:rPr>
        <w:t xml:space="preserve">erde è uno </w:t>
      </w:r>
      <w:r w:rsidR="005D447C">
        <w:rPr>
          <w:rFonts w:ascii="Arial" w:hAnsi="Arial" w:cs="Arial"/>
        </w:rPr>
        <w:t>strumento</w:t>
      </w:r>
      <w:r w:rsidR="00EC1BC8">
        <w:rPr>
          <w:rFonts w:ascii="Arial" w:hAnsi="Arial" w:cs="Arial"/>
        </w:rPr>
        <w:t xml:space="preserve"> essenziale</w:t>
      </w:r>
      <w:r w:rsidR="00804C76">
        <w:rPr>
          <w:rFonts w:ascii="Arial" w:hAnsi="Arial" w:cs="Arial"/>
        </w:rPr>
        <w:t xml:space="preserve"> sul quale in</w:t>
      </w:r>
      <w:r w:rsidR="005D447C">
        <w:rPr>
          <w:rFonts w:ascii="Arial" w:hAnsi="Arial" w:cs="Arial"/>
        </w:rPr>
        <w:t xml:space="preserve"> </w:t>
      </w:r>
      <w:r w:rsidR="00804C76">
        <w:rPr>
          <w:rFonts w:ascii="Arial" w:hAnsi="Arial" w:cs="Arial"/>
        </w:rPr>
        <w:t>p</w:t>
      </w:r>
      <w:r w:rsidR="005D447C">
        <w:rPr>
          <w:rFonts w:ascii="Arial" w:hAnsi="Arial" w:cs="Arial"/>
        </w:rPr>
        <w:t>ass</w:t>
      </w:r>
      <w:r w:rsidR="00804C76">
        <w:rPr>
          <w:rFonts w:ascii="Arial" w:hAnsi="Arial" w:cs="Arial"/>
        </w:rPr>
        <w:t>ato vi è stat</w:t>
      </w:r>
      <w:r w:rsidR="0081387E">
        <w:rPr>
          <w:rFonts w:ascii="Arial" w:hAnsi="Arial" w:cs="Arial"/>
        </w:rPr>
        <w:t>a</w:t>
      </w:r>
      <w:r w:rsidR="00804C76">
        <w:rPr>
          <w:rFonts w:ascii="Arial" w:hAnsi="Arial" w:cs="Arial"/>
        </w:rPr>
        <w:t xml:space="preserve"> una scarsa sensibilità ma che oggi deve divenire prioritario per l’amministrazione anche alla luce di quanto accadu</w:t>
      </w:r>
      <w:r w:rsidR="0081387E">
        <w:rPr>
          <w:rFonts w:ascii="Arial" w:hAnsi="Arial" w:cs="Arial"/>
        </w:rPr>
        <w:t>to il 18 agosto. Il presidente G</w:t>
      </w:r>
      <w:r w:rsidR="00804C76">
        <w:rPr>
          <w:rFonts w:ascii="Arial" w:hAnsi="Arial" w:cs="Arial"/>
        </w:rPr>
        <w:t>enovesi comun</w:t>
      </w:r>
      <w:r w:rsidR="00F0006F">
        <w:rPr>
          <w:rFonts w:ascii="Arial" w:hAnsi="Arial" w:cs="Arial"/>
        </w:rPr>
        <w:t>ica che con delibera di Giunta C</w:t>
      </w:r>
      <w:r w:rsidR="00804C76">
        <w:rPr>
          <w:rFonts w:ascii="Arial" w:hAnsi="Arial" w:cs="Arial"/>
        </w:rPr>
        <w:t>omunale</w:t>
      </w:r>
      <w:r w:rsidR="000B4099">
        <w:rPr>
          <w:rFonts w:ascii="Arial" w:hAnsi="Arial" w:cs="Arial"/>
        </w:rPr>
        <w:t xml:space="preserve"> n. 311</w:t>
      </w:r>
      <w:r w:rsidR="00804C76">
        <w:rPr>
          <w:rFonts w:ascii="Arial" w:hAnsi="Arial" w:cs="Arial"/>
        </w:rPr>
        <w:t xml:space="preserve"> del 4 ottobre 2022 l’amministrazione</w:t>
      </w:r>
      <w:r w:rsidR="00F0006F">
        <w:rPr>
          <w:rFonts w:ascii="Arial" w:hAnsi="Arial" w:cs="Arial"/>
        </w:rPr>
        <w:t>,</w:t>
      </w:r>
      <w:r w:rsidR="00804C76">
        <w:rPr>
          <w:rFonts w:ascii="Arial" w:hAnsi="Arial" w:cs="Arial"/>
        </w:rPr>
        <w:t xml:space="preserve"> attraverso un atto di indirizzo</w:t>
      </w:r>
      <w:r w:rsidR="00F0006F">
        <w:rPr>
          <w:rFonts w:ascii="Arial" w:hAnsi="Arial" w:cs="Arial"/>
        </w:rPr>
        <w:t>,</w:t>
      </w:r>
      <w:r w:rsidR="00804C76">
        <w:rPr>
          <w:rFonts w:ascii="Arial" w:hAnsi="Arial" w:cs="Arial"/>
        </w:rPr>
        <w:t xml:space="preserve"> ha avviato l’iter per </w:t>
      </w:r>
      <w:r w:rsidR="00C90E1A">
        <w:rPr>
          <w:rFonts w:ascii="Arial" w:hAnsi="Arial" w:cs="Arial"/>
        </w:rPr>
        <w:t>la formazione del</w:t>
      </w:r>
      <w:r w:rsidR="00CD7F80">
        <w:rPr>
          <w:rFonts w:ascii="Arial" w:hAnsi="Arial" w:cs="Arial"/>
        </w:rPr>
        <w:t xml:space="preserve"> Pi</w:t>
      </w:r>
      <w:r w:rsidR="00763CD0">
        <w:rPr>
          <w:rFonts w:ascii="Arial" w:hAnsi="Arial" w:cs="Arial"/>
        </w:rPr>
        <w:t xml:space="preserve">ano del Verde e </w:t>
      </w:r>
      <w:r w:rsidR="00C90E1A">
        <w:rPr>
          <w:rFonts w:ascii="Arial" w:hAnsi="Arial" w:cs="Arial"/>
        </w:rPr>
        <w:t>del</w:t>
      </w:r>
      <w:r w:rsidR="00763CD0">
        <w:rPr>
          <w:rFonts w:ascii="Arial" w:hAnsi="Arial" w:cs="Arial"/>
        </w:rPr>
        <w:t xml:space="preserve"> Piano per l’Eliminazione delle Barriere A</w:t>
      </w:r>
      <w:r w:rsidR="00CD7F80">
        <w:rPr>
          <w:rFonts w:ascii="Arial" w:hAnsi="Arial" w:cs="Arial"/>
        </w:rPr>
        <w:t>rchitettoniche.</w:t>
      </w:r>
    </w:p>
    <w:p w:rsidR="00804C76" w:rsidRPr="00041B20" w:rsidRDefault="00804C76" w:rsidP="00992C5E">
      <w:pPr>
        <w:jc w:val="both"/>
        <w:rPr>
          <w:rFonts w:ascii="Arial" w:hAnsi="Arial" w:cs="Arial"/>
        </w:rPr>
      </w:pPr>
    </w:p>
    <w:p w:rsidR="0067316C" w:rsidRPr="00041B20" w:rsidRDefault="00877E6E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Non essendoci altre richieste di intervento, il Presidente dichiara chiusa l</w:t>
      </w:r>
      <w:r w:rsidR="00C76F9B" w:rsidRPr="00041B20">
        <w:rPr>
          <w:rFonts w:ascii="Arial" w:hAnsi="Arial" w:cs="Arial"/>
        </w:rPr>
        <w:t>a seduta alle ore 13,40</w:t>
      </w:r>
      <w:r w:rsidR="0088788D" w:rsidRPr="00041B20">
        <w:rPr>
          <w:rFonts w:ascii="Arial" w:hAnsi="Arial" w:cs="Arial"/>
        </w:rPr>
        <w:t>.</w:t>
      </w:r>
    </w:p>
    <w:p w:rsidR="00BF1C08" w:rsidRPr="00041B20" w:rsidRDefault="008C20BF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 xml:space="preserve">La segretaria </w:t>
      </w:r>
      <w:r w:rsidR="00BF1C08" w:rsidRPr="00041B20">
        <w:rPr>
          <w:rFonts w:ascii="Arial" w:hAnsi="Arial" w:cs="Arial"/>
        </w:rPr>
        <w:t>verbalizzante</w:t>
      </w:r>
      <w:r w:rsidR="00BF1C08" w:rsidRPr="00041B20">
        <w:rPr>
          <w:rFonts w:ascii="Arial" w:hAnsi="Arial" w:cs="Arial"/>
        </w:rPr>
        <w:tab/>
      </w:r>
    </w:p>
    <w:p w:rsidR="00BF1C08" w:rsidRPr="00041B20" w:rsidRDefault="00793022" w:rsidP="00041B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821FB2" w:rsidRPr="00041B20">
        <w:rPr>
          <w:rFonts w:ascii="Arial" w:hAnsi="Arial" w:cs="Arial"/>
        </w:rPr>
        <w:t>Silvia Lombardi</w:t>
      </w:r>
      <w:r w:rsidR="00BF1C08" w:rsidRPr="00041B20">
        <w:rPr>
          <w:rFonts w:ascii="Arial" w:hAnsi="Arial" w:cs="Arial"/>
        </w:rPr>
        <w:tab/>
      </w:r>
      <w:r w:rsidR="00041B20" w:rsidRPr="00041B20">
        <w:rPr>
          <w:rFonts w:ascii="Arial" w:hAnsi="Arial" w:cs="Arial"/>
        </w:rPr>
        <w:t xml:space="preserve">                                                                      </w:t>
      </w:r>
      <w:r w:rsidR="00BF1C08" w:rsidRPr="00041B20">
        <w:rPr>
          <w:rFonts w:ascii="Arial" w:hAnsi="Arial" w:cs="Arial"/>
        </w:rPr>
        <w:t>Il Presidente della Commissione</w:t>
      </w:r>
    </w:p>
    <w:p w:rsidR="00BF1C08" w:rsidRPr="008C20BF" w:rsidRDefault="00BF1C08" w:rsidP="00041B20">
      <w:pPr>
        <w:jc w:val="right"/>
        <w:rPr>
          <w:rFonts w:ascii="Arial" w:hAnsi="Arial" w:cs="Arial"/>
        </w:rPr>
      </w:pPr>
      <w:r w:rsidRPr="00041B20">
        <w:rPr>
          <w:rFonts w:ascii="Arial" w:hAnsi="Arial" w:cs="Arial"/>
        </w:rPr>
        <w:tab/>
      </w:r>
      <w:r w:rsidR="00793022">
        <w:rPr>
          <w:rFonts w:ascii="Arial" w:hAnsi="Arial" w:cs="Arial"/>
        </w:rPr>
        <w:t xml:space="preserve"> F.to </w:t>
      </w:r>
      <w:r w:rsidRPr="00041B20">
        <w:rPr>
          <w:rFonts w:ascii="Arial" w:hAnsi="Arial" w:cs="Arial"/>
        </w:rPr>
        <w:t>Sirio Genovesi</w:t>
      </w:r>
    </w:p>
    <w:sectPr w:rsidR="00BF1C08" w:rsidRPr="008C20BF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137" w:rsidRDefault="00676137" w:rsidP="00281EA7">
      <w:pPr>
        <w:spacing w:after="0" w:line="240" w:lineRule="auto"/>
      </w:pPr>
      <w:r>
        <w:separator/>
      </w:r>
    </w:p>
  </w:endnote>
  <w:endnote w:type="continuationSeparator" w:id="0">
    <w:p w:rsidR="00676137" w:rsidRDefault="00676137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137" w:rsidRDefault="00676137" w:rsidP="00281EA7">
      <w:pPr>
        <w:spacing w:after="0" w:line="240" w:lineRule="auto"/>
      </w:pPr>
      <w:r>
        <w:separator/>
      </w:r>
    </w:p>
  </w:footnote>
  <w:footnote w:type="continuationSeparator" w:id="0">
    <w:p w:rsidR="00676137" w:rsidRDefault="00676137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41B20"/>
    <w:rsid w:val="00054ABA"/>
    <w:rsid w:val="00074A85"/>
    <w:rsid w:val="00074F1D"/>
    <w:rsid w:val="00080E9B"/>
    <w:rsid w:val="000B16A5"/>
    <w:rsid w:val="000B4099"/>
    <w:rsid w:val="00100F5F"/>
    <w:rsid w:val="0015442D"/>
    <w:rsid w:val="00175F8A"/>
    <w:rsid w:val="001F1AC0"/>
    <w:rsid w:val="00241D7C"/>
    <w:rsid w:val="00281EA7"/>
    <w:rsid w:val="002C7D5B"/>
    <w:rsid w:val="002D2BC3"/>
    <w:rsid w:val="002E5C0B"/>
    <w:rsid w:val="00387557"/>
    <w:rsid w:val="003928B0"/>
    <w:rsid w:val="003A391F"/>
    <w:rsid w:val="003B1B33"/>
    <w:rsid w:val="003B6B7A"/>
    <w:rsid w:val="003D0A5B"/>
    <w:rsid w:val="003E19F2"/>
    <w:rsid w:val="003F19A9"/>
    <w:rsid w:val="003F3823"/>
    <w:rsid w:val="00480027"/>
    <w:rsid w:val="004C278D"/>
    <w:rsid w:val="005025AE"/>
    <w:rsid w:val="00516013"/>
    <w:rsid w:val="00526F0E"/>
    <w:rsid w:val="00532FC6"/>
    <w:rsid w:val="005425B4"/>
    <w:rsid w:val="005D447C"/>
    <w:rsid w:val="005E154F"/>
    <w:rsid w:val="006044E9"/>
    <w:rsid w:val="0061789B"/>
    <w:rsid w:val="006447E8"/>
    <w:rsid w:val="006502F7"/>
    <w:rsid w:val="00664660"/>
    <w:rsid w:val="0067316C"/>
    <w:rsid w:val="00676137"/>
    <w:rsid w:val="006960BA"/>
    <w:rsid w:val="006B55CB"/>
    <w:rsid w:val="006C113E"/>
    <w:rsid w:val="007213F2"/>
    <w:rsid w:val="00725DF9"/>
    <w:rsid w:val="00732B09"/>
    <w:rsid w:val="00763CD0"/>
    <w:rsid w:val="00793022"/>
    <w:rsid w:val="007C6A16"/>
    <w:rsid w:val="007F137B"/>
    <w:rsid w:val="00804C76"/>
    <w:rsid w:val="0080587B"/>
    <w:rsid w:val="0081387E"/>
    <w:rsid w:val="00821FB2"/>
    <w:rsid w:val="00823D4F"/>
    <w:rsid w:val="00877383"/>
    <w:rsid w:val="00877E6E"/>
    <w:rsid w:val="0088788D"/>
    <w:rsid w:val="008B1742"/>
    <w:rsid w:val="008C20BF"/>
    <w:rsid w:val="008D6A98"/>
    <w:rsid w:val="00902B49"/>
    <w:rsid w:val="00914784"/>
    <w:rsid w:val="009202B8"/>
    <w:rsid w:val="0092769F"/>
    <w:rsid w:val="00934859"/>
    <w:rsid w:val="009504CF"/>
    <w:rsid w:val="00960FB1"/>
    <w:rsid w:val="00984F5C"/>
    <w:rsid w:val="00990284"/>
    <w:rsid w:val="00992C5E"/>
    <w:rsid w:val="009D3A78"/>
    <w:rsid w:val="009D3D14"/>
    <w:rsid w:val="009D62E3"/>
    <w:rsid w:val="009E3661"/>
    <w:rsid w:val="009F7088"/>
    <w:rsid w:val="00A82980"/>
    <w:rsid w:val="00A8462E"/>
    <w:rsid w:val="00AB065A"/>
    <w:rsid w:val="00AC72F5"/>
    <w:rsid w:val="00AC7627"/>
    <w:rsid w:val="00B06684"/>
    <w:rsid w:val="00B275B2"/>
    <w:rsid w:val="00B90E78"/>
    <w:rsid w:val="00B93D70"/>
    <w:rsid w:val="00BA50C4"/>
    <w:rsid w:val="00BD77A8"/>
    <w:rsid w:val="00BF1C08"/>
    <w:rsid w:val="00C13237"/>
    <w:rsid w:val="00C65F36"/>
    <w:rsid w:val="00C76F9B"/>
    <w:rsid w:val="00C871A4"/>
    <w:rsid w:val="00C90E1A"/>
    <w:rsid w:val="00CD7F80"/>
    <w:rsid w:val="00CE1F28"/>
    <w:rsid w:val="00CF0578"/>
    <w:rsid w:val="00CF47AE"/>
    <w:rsid w:val="00D10522"/>
    <w:rsid w:val="00D14F41"/>
    <w:rsid w:val="00D47572"/>
    <w:rsid w:val="00D61F97"/>
    <w:rsid w:val="00DE6EFB"/>
    <w:rsid w:val="00DE750D"/>
    <w:rsid w:val="00E358BB"/>
    <w:rsid w:val="00E817F7"/>
    <w:rsid w:val="00EB5BA3"/>
    <w:rsid w:val="00EC1BC8"/>
    <w:rsid w:val="00EF52E2"/>
    <w:rsid w:val="00F0006F"/>
    <w:rsid w:val="00F16335"/>
    <w:rsid w:val="00F9210F"/>
    <w:rsid w:val="00FA629B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2022-09-09T15:16:00Z</cp:lastPrinted>
  <dcterms:created xsi:type="dcterms:W3CDTF">2022-11-17T08:36:00Z</dcterms:created>
  <dcterms:modified xsi:type="dcterms:W3CDTF">2022-11-17T08:36:00Z</dcterms:modified>
</cp:coreProperties>
</file>