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B0" w:rsidRPr="009D3D14" w:rsidRDefault="003928B0" w:rsidP="008C20BF">
      <w:pPr>
        <w:jc w:val="center"/>
        <w:rPr>
          <w:rFonts w:ascii="Arial" w:hAnsi="Arial" w:cs="Arial"/>
          <w:b/>
          <w:i/>
          <w:lang w:eastAsia="it-IT"/>
        </w:rPr>
      </w:pPr>
    </w:p>
    <w:p w:rsidR="003928B0" w:rsidRDefault="003928B0" w:rsidP="008C20BF">
      <w:pPr>
        <w:jc w:val="both"/>
        <w:rPr>
          <w:rFonts w:ascii="Arial" w:hAnsi="Arial" w:cs="Arial"/>
          <w:b/>
          <w:i/>
          <w:lang w:eastAsia="it-IT"/>
        </w:rPr>
      </w:pPr>
    </w:p>
    <w:p w:rsidR="00BF1C08" w:rsidRPr="00041B20" w:rsidRDefault="009D3D14" w:rsidP="008C20BF">
      <w:pPr>
        <w:jc w:val="both"/>
        <w:rPr>
          <w:rFonts w:ascii="Arial" w:hAnsi="Arial" w:cs="Arial"/>
          <w:b/>
          <w:lang w:eastAsia="it-IT"/>
        </w:rPr>
      </w:pPr>
      <w:r w:rsidRPr="00041B20">
        <w:rPr>
          <w:rFonts w:ascii="Arial" w:hAnsi="Arial" w:cs="Arial"/>
          <w:b/>
          <w:lang w:eastAsia="it-IT"/>
        </w:rPr>
        <w:t>Oggetto:verbale c</w:t>
      </w:r>
      <w:r w:rsidR="00664660" w:rsidRPr="00041B20">
        <w:rPr>
          <w:rFonts w:ascii="Arial" w:hAnsi="Arial" w:cs="Arial"/>
          <w:b/>
          <w:lang w:eastAsia="it-IT"/>
        </w:rPr>
        <w:t>ommissione 1</w:t>
      </w:r>
      <w:r w:rsidRPr="00041B20">
        <w:rPr>
          <w:rFonts w:ascii="Arial" w:hAnsi="Arial" w:cs="Arial"/>
          <w:b/>
          <w:lang w:eastAsia="it-IT"/>
        </w:rPr>
        <w:t>^</w:t>
      </w:r>
      <w:r w:rsidR="00664660" w:rsidRPr="00041B20">
        <w:rPr>
          <w:rFonts w:ascii="Arial" w:hAnsi="Arial" w:cs="Arial"/>
          <w:b/>
          <w:lang w:eastAsia="it-IT"/>
        </w:rPr>
        <w:t xml:space="preserve"> </w:t>
      </w:r>
      <w:r w:rsidR="009766DA">
        <w:rPr>
          <w:rFonts w:ascii="Arial" w:hAnsi="Arial" w:cs="Arial"/>
          <w:b/>
          <w:lang w:eastAsia="it-IT"/>
        </w:rPr>
        <w:t xml:space="preserve">del </w:t>
      </w:r>
      <w:r w:rsidR="00B65DA9">
        <w:rPr>
          <w:rFonts w:ascii="Arial" w:hAnsi="Arial" w:cs="Arial"/>
          <w:b/>
          <w:lang w:eastAsia="it-IT"/>
        </w:rPr>
        <w:t>19</w:t>
      </w:r>
      <w:r w:rsidR="009766DA">
        <w:rPr>
          <w:rFonts w:ascii="Arial" w:hAnsi="Arial" w:cs="Arial"/>
          <w:b/>
          <w:lang w:eastAsia="it-IT"/>
        </w:rPr>
        <w:t xml:space="preserve"> aprile 2023</w:t>
      </w:r>
      <w:r w:rsidR="00DA35F4">
        <w:rPr>
          <w:rFonts w:ascii="Arial" w:hAnsi="Arial" w:cs="Arial"/>
          <w:b/>
          <w:lang w:eastAsia="it-IT"/>
        </w:rPr>
        <w:t xml:space="preserve"> </w:t>
      </w:r>
      <w:r w:rsidR="00283551">
        <w:rPr>
          <w:rFonts w:ascii="Arial" w:hAnsi="Arial" w:cs="Arial"/>
          <w:b/>
          <w:lang w:eastAsia="it-IT"/>
        </w:rPr>
        <w:t xml:space="preserve">ore </w:t>
      </w:r>
      <w:r w:rsidR="00B65DA9">
        <w:rPr>
          <w:rFonts w:ascii="Arial" w:hAnsi="Arial" w:cs="Arial"/>
          <w:b/>
          <w:lang w:eastAsia="it-IT"/>
        </w:rPr>
        <w:t>12,30</w:t>
      </w:r>
      <w:r w:rsidR="00F30DCB">
        <w:rPr>
          <w:rFonts w:ascii="Arial" w:hAnsi="Arial" w:cs="Arial"/>
          <w:b/>
          <w:lang w:eastAsia="it-IT"/>
        </w:rPr>
        <w:t xml:space="preserve"> </w:t>
      </w:r>
    </w:p>
    <w:p w:rsidR="00BF1C08" w:rsidRDefault="009766DA" w:rsidP="008C20BF">
      <w:pPr>
        <w:jc w:val="both"/>
        <w:rPr>
          <w:rFonts w:ascii="Arial" w:hAnsi="Arial" w:cs="Arial"/>
        </w:rPr>
      </w:pPr>
      <w:r>
        <w:rPr>
          <w:rFonts w:ascii="Arial" w:hAnsi="Arial" w:cs="Arial"/>
        </w:rPr>
        <w:t>Il giorno</w:t>
      </w:r>
      <w:r w:rsidR="00E32666">
        <w:rPr>
          <w:rFonts w:ascii="Arial" w:hAnsi="Arial" w:cs="Arial"/>
        </w:rPr>
        <w:t xml:space="preserve"> </w:t>
      </w:r>
      <w:r w:rsidR="00B65DA9">
        <w:rPr>
          <w:rFonts w:ascii="Arial" w:hAnsi="Arial" w:cs="Arial"/>
        </w:rPr>
        <w:t xml:space="preserve">19 </w:t>
      </w:r>
      <w:r w:rsidR="00DA35F4">
        <w:rPr>
          <w:rFonts w:ascii="Arial" w:hAnsi="Arial" w:cs="Arial"/>
        </w:rPr>
        <w:t xml:space="preserve">aprile </w:t>
      </w:r>
      <w:r w:rsidR="008A28F1">
        <w:rPr>
          <w:rFonts w:ascii="Arial" w:hAnsi="Arial" w:cs="Arial"/>
        </w:rPr>
        <w:t xml:space="preserve">2023 alle ore </w:t>
      </w:r>
      <w:r w:rsidR="00B65DA9">
        <w:rPr>
          <w:rFonts w:ascii="Arial" w:hAnsi="Arial" w:cs="Arial"/>
        </w:rPr>
        <w:t>12,30</w:t>
      </w:r>
      <w:r w:rsidR="00E32666">
        <w:rPr>
          <w:rFonts w:ascii="Arial" w:hAnsi="Arial" w:cs="Arial"/>
        </w:rPr>
        <w:t xml:space="preserve"> </w:t>
      </w:r>
      <w:r w:rsidR="00664660" w:rsidRPr="00041B20">
        <w:rPr>
          <w:rFonts w:ascii="Arial" w:hAnsi="Arial" w:cs="Arial"/>
        </w:rPr>
        <w:t>presso la sala delle commissioni consiliari del palazzo comunale si è riunita</w:t>
      </w:r>
      <w:r w:rsidR="00D47572" w:rsidRPr="00041B20">
        <w:rPr>
          <w:rFonts w:ascii="Arial" w:hAnsi="Arial" w:cs="Arial"/>
        </w:rPr>
        <w:t>,</w:t>
      </w:r>
      <w:r w:rsidR="00664660" w:rsidRPr="00041B20">
        <w:rPr>
          <w:rFonts w:ascii="Arial" w:hAnsi="Arial" w:cs="Arial"/>
        </w:rPr>
        <w:t xml:space="preserve"> previa regolare convocazione</w:t>
      </w:r>
      <w:r w:rsidR="00D47572" w:rsidRPr="00041B20">
        <w:rPr>
          <w:rFonts w:ascii="Arial" w:hAnsi="Arial" w:cs="Arial"/>
        </w:rPr>
        <w:t>,</w:t>
      </w:r>
      <w:r w:rsidR="00664660" w:rsidRPr="00041B20">
        <w:rPr>
          <w:rFonts w:ascii="Arial" w:hAnsi="Arial" w:cs="Arial"/>
        </w:rPr>
        <w:t xml:space="preserve"> la commissione 1</w:t>
      </w:r>
      <w:r>
        <w:rPr>
          <w:rFonts w:ascii="Arial" w:hAnsi="Arial" w:cs="Arial"/>
        </w:rPr>
        <w:t xml:space="preserve">^ </w:t>
      </w:r>
      <w:r w:rsidR="00E32666">
        <w:rPr>
          <w:rFonts w:ascii="Arial" w:hAnsi="Arial" w:cs="Arial"/>
        </w:rPr>
        <w:t>per discutere i seguenti argomenti all’ordine del giorno:</w:t>
      </w:r>
    </w:p>
    <w:p w:rsidR="00B65DA9" w:rsidRPr="00B65DA9" w:rsidRDefault="00B65DA9" w:rsidP="00B65DA9">
      <w:pPr>
        <w:jc w:val="both"/>
        <w:rPr>
          <w:rFonts w:ascii="Arial" w:hAnsi="Arial" w:cs="Arial"/>
        </w:rPr>
      </w:pPr>
      <w:r>
        <w:rPr>
          <w:rFonts w:ascii="Arial" w:hAnsi="Arial" w:cs="Arial"/>
        </w:rPr>
        <w:t xml:space="preserve">1. </w:t>
      </w:r>
      <w:r w:rsidRPr="00B65DA9">
        <w:rPr>
          <w:rFonts w:ascii="Arial" w:hAnsi="Arial" w:cs="Arial"/>
        </w:rPr>
        <w:t>Realizzazione di una rete diffusa di ricarica di veicoli elettrici</w:t>
      </w:r>
      <w:r w:rsidR="00B94109">
        <w:rPr>
          <w:rFonts w:ascii="Arial" w:hAnsi="Arial" w:cs="Arial"/>
        </w:rPr>
        <w:t>;</w:t>
      </w:r>
    </w:p>
    <w:p w:rsidR="00DB78DA" w:rsidRDefault="009C4556" w:rsidP="00B65DA9">
      <w:pPr>
        <w:jc w:val="both"/>
        <w:rPr>
          <w:rFonts w:ascii="Arial" w:hAnsi="Arial" w:cs="Arial"/>
        </w:rPr>
      </w:pPr>
      <w:r>
        <w:rPr>
          <w:rFonts w:ascii="Arial" w:hAnsi="Arial" w:cs="Arial"/>
        </w:rPr>
        <w:t xml:space="preserve"> 2. V</w:t>
      </w:r>
      <w:r w:rsidR="00B94109">
        <w:rPr>
          <w:rFonts w:ascii="Arial" w:hAnsi="Arial" w:cs="Arial"/>
        </w:rPr>
        <w:t>arie ed eventuali.</w:t>
      </w:r>
    </w:p>
    <w:p w:rsidR="00BF4D05" w:rsidRPr="00BF4D05" w:rsidRDefault="00BF4D05" w:rsidP="00BF4D05">
      <w:pPr>
        <w:pStyle w:val="Paragrafoelenco"/>
        <w:ind w:left="1080"/>
        <w:jc w:val="both"/>
        <w:rPr>
          <w:rFonts w:ascii="Arial" w:hAnsi="Arial" w:cs="Arial"/>
        </w:rPr>
      </w:pPr>
    </w:p>
    <w:p w:rsidR="00E32666" w:rsidRPr="005E4D79" w:rsidRDefault="00BF1C08" w:rsidP="008C20BF">
      <w:pPr>
        <w:jc w:val="both"/>
        <w:rPr>
          <w:rFonts w:ascii="Arial" w:hAnsi="Arial" w:cs="Arial"/>
        </w:rPr>
      </w:pPr>
      <w:r w:rsidRPr="005E4D79">
        <w:rPr>
          <w:rFonts w:ascii="Arial" w:hAnsi="Arial" w:cs="Arial"/>
        </w:rPr>
        <w:t>Sono presenti</w:t>
      </w:r>
      <w:r w:rsidR="008D6A98" w:rsidRPr="005E4D79">
        <w:rPr>
          <w:rFonts w:ascii="Arial" w:hAnsi="Arial" w:cs="Arial"/>
        </w:rPr>
        <w:t>,</w:t>
      </w:r>
      <w:r w:rsidRPr="005E4D79">
        <w:rPr>
          <w:rFonts w:ascii="Arial" w:hAnsi="Arial" w:cs="Arial"/>
        </w:rPr>
        <w:t xml:space="preserve"> quali componenti della Commissione</w:t>
      </w:r>
      <w:r w:rsidR="005E4D79">
        <w:rPr>
          <w:rFonts w:ascii="Arial" w:hAnsi="Arial" w:cs="Arial"/>
        </w:rPr>
        <w:t xml:space="preserve"> 1^</w:t>
      </w:r>
      <w:r w:rsidR="000B4099" w:rsidRPr="005E4D79">
        <w:rPr>
          <w:rFonts w:ascii="Arial" w:hAnsi="Arial" w:cs="Arial"/>
        </w:rPr>
        <w:t>,</w:t>
      </w:r>
      <w:r w:rsidRPr="005E4D79">
        <w:rPr>
          <w:rFonts w:ascii="Arial" w:hAnsi="Arial" w:cs="Arial"/>
        </w:rPr>
        <w:t xml:space="preserve"> i consiglieri: Genovesi Sirio</w:t>
      </w:r>
      <w:r w:rsidR="00B275B2" w:rsidRPr="005E4D79">
        <w:rPr>
          <w:rFonts w:ascii="Arial" w:hAnsi="Arial" w:cs="Arial"/>
        </w:rPr>
        <w:t>,</w:t>
      </w:r>
      <w:r w:rsidR="00B65DA9">
        <w:rPr>
          <w:rFonts w:ascii="Arial" w:hAnsi="Arial" w:cs="Arial"/>
        </w:rPr>
        <w:t xml:space="preserve"> </w:t>
      </w:r>
      <w:proofErr w:type="spellStart"/>
      <w:r w:rsidR="00B65DA9">
        <w:rPr>
          <w:rFonts w:ascii="Arial" w:hAnsi="Arial" w:cs="Arial"/>
        </w:rPr>
        <w:t>Marchetti</w:t>
      </w:r>
      <w:proofErr w:type="spellEnd"/>
      <w:r w:rsidR="00B65DA9">
        <w:rPr>
          <w:rFonts w:ascii="Arial" w:hAnsi="Arial" w:cs="Arial"/>
        </w:rPr>
        <w:t xml:space="preserve"> Nicola (sostituzione </w:t>
      </w:r>
      <w:r w:rsidR="00B275B2" w:rsidRPr="005E4D79">
        <w:rPr>
          <w:rFonts w:ascii="Arial" w:hAnsi="Arial" w:cs="Arial"/>
        </w:rPr>
        <w:t xml:space="preserve"> </w:t>
      </w:r>
      <w:proofErr w:type="spellStart"/>
      <w:r w:rsidR="005E4D79">
        <w:rPr>
          <w:rFonts w:ascii="Arial" w:hAnsi="Arial" w:cs="Arial"/>
        </w:rPr>
        <w:t>Muracchioli</w:t>
      </w:r>
      <w:proofErr w:type="spellEnd"/>
      <w:r w:rsidR="005E4D79">
        <w:rPr>
          <w:rFonts w:ascii="Arial" w:hAnsi="Arial" w:cs="Arial"/>
        </w:rPr>
        <w:t xml:space="preserve"> Benedetta</w:t>
      </w:r>
      <w:r w:rsidR="00B65DA9">
        <w:rPr>
          <w:rFonts w:ascii="Arial" w:hAnsi="Arial" w:cs="Arial"/>
        </w:rPr>
        <w:t>)</w:t>
      </w:r>
      <w:r w:rsidR="005E4D79">
        <w:rPr>
          <w:rFonts w:ascii="Arial" w:hAnsi="Arial" w:cs="Arial"/>
        </w:rPr>
        <w:t>, Nardi Gianmaria, Castelli Augusto,</w:t>
      </w:r>
      <w:proofErr w:type="spellStart"/>
      <w:r w:rsidR="00B65DA9">
        <w:rPr>
          <w:rFonts w:ascii="Arial" w:hAnsi="Arial" w:cs="Arial"/>
        </w:rPr>
        <w:t>Benedini</w:t>
      </w:r>
      <w:proofErr w:type="spellEnd"/>
      <w:r w:rsidR="00B65DA9">
        <w:rPr>
          <w:rFonts w:ascii="Arial" w:hAnsi="Arial" w:cs="Arial"/>
        </w:rPr>
        <w:t xml:space="preserve"> Dante </w:t>
      </w:r>
      <w:r w:rsidR="005E4D79">
        <w:rPr>
          <w:rFonts w:ascii="Arial" w:hAnsi="Arial" w:cs="Arial"/>
        </w:rPr>
        <w:t xml:space="preserve"> </w:t>
      </w:r>
      <w:r w:rsidR="00DA35F4">
        <w:rPr>
          <w:rFonts w:ascii="Arial" w:hAnsi="Arial" w:cs="Arial"/>
        </w:rPr>
        <w:t>Bernardi Massimiliano</w:t>
      </w:r>
      <w:r w:rsidR="00B65DA9">
        <w:rPr>
          <w:rFonts w:ascii="Arial" w:hAnsi="Arial" w:cs="Arial"/>
        </w:rPr>
        <w:t xml:space="preserve"> (sostituzione </w:t>
      </w:r>
      <w:proofErr w:type="spellStart"/>
      <w:r w:rsidR="00B65DA9">
        <w:rPr>
          <w:rFonts w:ascii="Arial" w:hAnsi="Arial" w:cs="Arial"/>
        </w:rPr>
        <w:t>Caffaz</w:t>
      </w:r>
      <w:proofErr w:type="spellEnd"/>
      <w:r w:rsidR="00B65DA9">
        <w:rPr>
          <w:rFonts w:ascii="Arial" w:hAnsi="Arial" w:cs="Arial"/>
        </w:rPr>
        <w:t xml:space="preserve"> Simone)</w:t>
      </w:r>
      <w:r w:rsidR="00DA35F4">
        <w:rPr>
          <w:rFonts w:ascii="Arial" w:hAnsi="Arial" w:cs="Arial"/>
        </w:rPr>
        <w:t xml:space="preserve"> </w:t>
      </w:r>
      <w:r w:rsidR="005E4D79">
        <w:rPr>
          <w:rFonts w:ascii="Arial" w:hAnsi="Arial" w:cs="Arial"/>
        </w:rPr>
        <w:t xml:space="preserve">, Vincenti </w:t>
      </w:r>
      <w:proofErr w:type="spellStart"/>
      <w:r w:rsidR="005E4D79">
        <w:rPr>
          <w:rFonts w:ascii="Arial" w:hAnsi="Arial" w:cs="Arial"/>
        </w:rPr>
        <w:t>Rigoletta</w:t>
      </w:r>
      <w:proofErr w:type="spellEnd"/>
      <w:r w:rsidR="005416D8">
        <w:rPr>
          <w:rFonts w:ascii="Arial" w:hAnsi="Arial" w:cs="Arial"/>
        </w:rPr>
        <w:t>, Butteri Marzia</w:t>
      </w:r>
    </w:p>
    <w:p w:rsidR="00283551" w:rsidRDefault="00283551" w:rsidP="008C20BF">
      <w:pPr>
        <w:jc w:val="both"/>
        <w:rPr>
          <w:rFonts w:ascii="Arial" w:hAnsi="Arial" w:cs="Arial"/>
        </w:rPr>
      </w:pPr>
      <w:r w:rsidRPr="005E4D79">
        <w:rPr>
          <w:rFonts w:ascii="Arial" w:hAnsi="Arial" w:cs="Arial"/>
        </w:rPr>
        <w:t>Assent</w:t>
      </w:r>
      <w:r w:rsidR="00377A7A">
        <w:rPr>
          <w:rFonts w:ascii="Arial" w:hAnsi="Arial" w:cs="Arial"/>
        </w:rPr>
        <w:t>i</w:t>
      </w:r>
      <w:r w:rsidR="00DB78DA" w:rsidRPr="005E4D79">
        <w:rPr>
          <w:rFonts w:ascii="Arial" w:hAnsi="Arial" w:cs="Arial"/>
        </w:rPr>
        <w:t xml:space="preserve">: </w:t>
      </w:r>
      <w:proofErr w:type="spellStart"/>
      <w:r w:rsidR="00B65DA9">
        <w:rPr>
          <w:rFonts w:ascii="Arial" w:hAnsi="Arial" w:cs="Arial"/>
        </w:rPr>
        <w:t>Muracchioli</w:t>
      </w:r>
      <w:proofErr w:type="spellEnd"/>
      <w:r w:rsidR="00B65DA9">
        <w:rPr>
          <w:rFonts w:ascii="Arial" w:hAnsi="Arial" w:cs="Arial"/>
        </w:rPr>
        <w:t xml:space="preserve"> Benedetta </w:t>
      </w:r>
      <w:r w:rsidR="00DA35F4">
        <w:rPr>
          <w:rFonts w:ascii="Arial" w:hAnsi="Arial" w:cs="Arial"/>
        </w:rPr>
        <w:t xml:space="preserve">, </w:t>
      </w:r>
      <w:proofErr w:type="spellStart"/>
      <w:r w:rsidR="00DA35F4">
        <w:rPr>
          <w:rFonts w:ascii="Arial" w:hAnsi="Arial" w:cs="Arial"/>
        </w:rPr>
        <w:t>Caffaz</w:t>
      </w:r>
      <w:proofErr w:type="spellEnd"/>
      <w:r w:rsidR="00DA35F4">
        <w:rPr>
          <w:rFonts w:ascii="Arial" w:hAnsi="Arial" w:cs="Arial"/>
        </w:rPr>
        <w:t xml:space="preserve"> Simone </w:t>
      </w:r>
      <w:r w:rsidR="005E4D79">
        <w:rPr>
          <w:rFonts w:ascii="Arial" w:hAnsi="Arial" w:cs="Arial"/>
        </w:rPr>
        <w:t xml:space="preserve"> </w:t>
      </w:r>
    </w:p>
    <w:p w:rsidR="00B65DA9" w:rsidRDefault="00B65DA9" w:rsidP="008C20BF">
      <w:pPr>
        <w:jc w:val="both"/>
        <w:rPr>
          <w:rFonts w:ascii="Arial" w:hAnsi="Arial" w:cs="Arial"/>
        </w:rPr>
      </w:pPr>
      <w:r>
        <w:rPr>
          <w:rFonts w:ascii="Arial" w:hAnsi="Arial" w:cs="Arial"/>
        </w:rPr>
        <w:t xml:space="preserve">E’ presente l’Assessore Moreno </w:t>
      </w:r>
      <w:proofErr w:type="spellStart"/>
      <w:r>
        <w:rPr>
          <w:rFonts w:ascii="Arial" w:hAnsi="Arial" w:cs="Arial"/>
        </w:rPr>
        <w:t>Lorenzini</w:t>
      </w:r>
      <w:proofErr w:type="spellEnd"/>
    </w:p>
    <w:p w:rsidR="00877383" w:rsidRDefault="009D3D14" w:rsidP="008C20BF">
      <w:pPr>
        <w:jc w:val="both"/>
        <w:rPr>
          <w:rFonts w:ascii="Arial" w:hAnsi="Arial" w:cs="Arial"/>
        </w:rPr>
      </w:pPr>
      <w:r w:rsidRPr="00041B20">
        <w:rPr>
          <w:rFonts w:ascii="Arial" w:hAnsi="Arial" w:cs="Arial"/>
        </w:rPr>
        <w:t>E’ presente</w:t>
      </w:r>
      <w:r w:rsidR="00C76F9B" w:rsidRPr="00041B20">
        <w:rPr>
          <w:rFonts w:ascii="Arial" w:hAnsi="Arial" w:cs="Arial"/>
        </w:rPr>
        <w:t>,</w:t>
      </w:r>
      <w:r w:rsidRPr="00041B20">
        <w:rPr>
          <w:rFonts w:ascii="Arial" w:hAnsi="Arial" w:cs="Arial"/>
        </w:rPr>
        <w:t xml:space="preserve"> </w:t>
      </w:r>
      <w:r w:rsidR="003418D1">
        <w:rPr>
          <w:rFonts w:ascii="Arial" w:hAnsi="Arial" w:cs="Arial"/>
        </w:rPr>
        <w:t xml:space="preserve">il dirigente del settore Ambiente e Marmo, Giuseppe Bruschi, e la funzionaria Ilaria </w:t>
      </w:r>
      <w:proofErr w:type="spellStart"/>
      <w:r w:rsidR="003418D1">
        <w:rPr>
          <w:rFonts w:ascii="Arial" w:hAnsi="Arial" w:cs="Arial"/>
        </w:rPr>
        <w:t>Tazzini</w:t>
      </w:r>
      <w:proofErr w:type="spellEnd"/>
      <w:r w:rsidR="00B94109">
        <w:rPr>
          <w:rFonts w:ascii="Arial" w:hAnsi="Arial" w:cs="Arial"/>
        </w:rPr>
        <w:t>.</w:t>
      </w:r>
    </w:p>
    <w:p w:rsidR="003418D1" w:rsidRPr="00041B20" w:rsidRDefault="003418D1" w:rsidP="008C20BF">
      <w:pPr>
        <w:jc w:val="both"/>
        <w:rPr>
          <w:rFonts w:ascii="Arial" w:hAnsi="Arial" w:cs="Arial"/>
        </w:rPr>
      </w:pPr>
    </w:p>
    <w:p w:rsidR="003418D1" w:rsidRDefault="000B16A5" w:rsidP="008C20BF">
      <w:pPr>
        <w:jc w:val="both"/>
        <w:rPr>
          <w:rFonts w:ascii="Arial" w:hAnsi="Arial" w:cs="Arial"/>
        </w:rPr>
      </w:pPr>
      <w:r w:rsidRPr="00041B20">
        <w:rPr>
          <w:rFonts w:ascii="Arial" w:hAnsi="Arial" w:cs="Arial"/>
        </w:rPr>
        <w:t>Il Presidente della commissione</w:t>
      </w:r>
      <w:r w:rsidR="00B275B2" w:rsidRPr="00041B20">
        <w:rPr>
          <w:rFonts w:ascii="Arial" w:hAnsi="Arial" w:cs="Arial"/>
        </w:rPr>
        <w:t>, constatato legale il numero dei presenti, dichiara valida e aperta la seduta</w:t>
      </w:r>
      <w:r w:rsidR="005C4611">
        <w:rPr>
          <w:rFonts w:ascii="Arial" w:hAnsi="Arial" w:cs="Arial"/>
        </w:rPr>
        <w:t xml:space="preserve"> e passa alla discussione del pr</w:t>
      </w:r>
      <w:r w:rsidR="003418D1">
        <w:rPr>
          <w:rFonts w:ascii="Arial" w:hAnsi="Arial" w:cs="Arial"/>
        </w:rPr>
        <w:t>imo punto all’ordine del giorno</w:t>
      </w:r>
      <w:r w:rsidR="00377A7A">
        <w:rPr>
          <w:rFonts w:ascii="Arial" w:hAnsi="Arial" w:cs="Arial"/>
        </w:rPr>
        <w:t>.</w:t>
      </w:r>
    </w:p>
    <w:p w:rsidR="0070142F" w:rsidRDefault="00377A7A" w:rsidP="008C20BF">
      <w:pPr>
        <w:jc w:val="both"/>
        <w:rPr>
          <w:rFonts w:ascii="Arial" w:hAnsi="Arial" w:cs="Arial"/>
        </w:rPr>
      </w:pPr>
      <w:r>
        <w:rPr>
          <w:rFonts w:ascii="Arial" w:hAnsi="Arial" w:cs="Arial"/>
        </w:rPr>
        <w:t>Prende la parola l’a</w:t>
      </w:r>
      <w:r w:rsidR="003418D1">
        <w:rPr>
          <w:rFonts w:ascii="Arial" w:hAnsi="Arial" w:cs="Arial"/>
        </w:rPr>
        <w:t xml:space="preserve">ssessore </w:t>
      </w:r>
      <w:proofErr w:type="spellStart"/>
      <w:r w:rsidR="003418D1">
        <w:rPr>
          <w:rFonts w:ascii="Arial" w:hAnsi="Arial" w:cs="Arial"/>
        </w:rPr>
        <w:t>Lorenzini</w:t>
      </w:r>
      <w:proofErr w:type="spellEnd"/>
      <w:r w:rsidR="003418D1">
        <w:rPr>
          <w:rFonts w:ascii="Arial" w:hAnsi="Arial" w:cs="Arial"/>
        </w:rPr>
        <w:t xml:space="preserve"> il quale afferma che il tema delle colonnine elettriche  è di prioritaria importanza in questo momento: Carrara è una delle poche città in cui quest</w:t>
      </w:r>
      <w:r>
        <w:rPr>
          <w:rFonts w:ascii="Arial" w:hAnsi="Arial" w:cs="Arial"/>
        </w:rPr>
        <w:t>e</w:t>
      </w:r>
      <w:r w:rsidR="003418D1">
        <w:rPr>
          <w:rFonts w:ascii="Arial" w:hAnsi="Arial" w:cs="Arial"/>
        </w:rPr>
        <w:t xml:space="preserve"> non sono ancora presenti. L’elenco dei punti interessati all’installazione delle colonnine è puramente indicativo; si procederà con una manifestazione di interesse</w:t>
      </w:r>
      <w:r>
        <w:rPr>
          <w:rFonts w:ascii="Arial" w:hAnsi="Arial" w:cs="Arial"/>
        </w:rPr>
        <w:t xml:space="preserve"> e </w:t>
      </w:r>
      <w:r w:rsidR="0070142F">
        <w:rPr>
          <w:rFonts w:ascii="Arial" w:hAnsi="Arial" w:cs="Arial"/>
        </w:rPr>
        <w:t>le ditte che faranno proposte potranno poi dare utili indicazioni sulla dislocazione delle s</w:t>
      </w:r>
      <w:r>
        <w:rPr>
          <w:rFonts w:ascii="Arial" w:hAnsi="Arial" w:cs="Arial"/>
        </w:rPr>
        <w:t>t</w:t>
      </w:r>
      <w:r w:rsidR="0070142F">
        <w:rPr>
          <w:rFonts w:ascii="Arial" w:hAnsi="Arial" w:cs="Arial"/>
        </w:rPr>
        <w:t>esse .</w:t>
      </w:r>
    </w:p>
    <w:p w:rsidR="00DA35F4" w:rsidRDefault="0070142F" w:rsidP="008C20BF">
      <w:pPr>
        <w:jc w:val="both"/>
        <w:rPr>
          <w:rFonts w:ascii="Arial" w:hAnsi="Arial" w:cs="Arial"/>
        </w:rPr>
      </w:pPr>
      <w:r>
        <w:rPr>
          <w:rFonts w:ascii="Arial" w:hAnsi="Arial" w:cs="Arial"/>
        </w:rPr>
        <w:t xml:space="preserve">Il dirigente Bruschi afferma che già in passato alcune ditte si erano proposte, con questa manifestazione di interesse si vedrà effettivamente il tipo di progetto che potrebbe essere realizzato. Dal punto di vista dell’iter amministrativo </w:t>
      </w:r>
      <w:proofErr w:type="spellStart"/>
      <w:r w:rsidR="00070013">
        <w:rPr>
          <w:rFonts w:ascii="Arial" w:hAnsi="Arial" w:cs="Arial"/>
        </w:rPr>
        <w:t>cio’</w:t>
      </w:r>
      <w:proofErr w:type="spellEnd"/>
      <w:r>
        <w:rPr>
          <w:rFonts w:ascii="Arial" w:hAnsi="Arial" w:cs="Arial"/>
        </w:rPr>
        <w:t xml:space="preserve"> sarà portato avanti dapprima attraverso una delibera di giunta</w:t>
      </w:r>
      <w:r w:rsidR="00377A7A">
        <w:rPr>
          <w:rFonts w:ascii="Arial" w:hAnsi="Arial" w:cs="Arial"/>
        </w:rPr>
        <w:t>,</w:t>
      </w:r>
      <w:r>
        <w:rPr>
          <w:rFonts w:ascii="Arial" w:hAnsi="Arial" w:cs="Arial"/>
        </w:rPr>
        <w:t xml:space="preserve"> che darà mandato all’ufficio ambiente di </w:t>
      </w:r>
      <w:r w:rsidR="00377A7A">
        <w:rPr>
          <w:rFonts w:ascii="Arial" w:hAnsi="Arial" w:cs="Arial"/>
        </w:rPr>
        <w:t>aprire</w:t>
      </w:r>
      <w:r>
        <w:rPr>
          <w:rFonts w:ascii="Arial" w:hAnsi="Arial" w:cs="Arial"/>
        </w:rPr>
        <w:t xml:space="preserve"> la manifestazione di interesse</w:t>
      </w:r>
      <w:r w:rsidR="00377A7A">
        <w:rPr>
          <w:rFonts w:ascii="Arial" w:hAnsi="Arial" w:cs="Arial"/>
        </w:rPr>
        <w:t>,</w:t>
      </w:r>
      <w:r>
        <w:rPr>
          <w:rFonts w:ascii="Arial" w:hAnsi="Arial" w:cs="Arial"/>
        </w:rPr>
        <w:t xml:space="preserve"> e successivamente si aprirà un</w:t>
      </w:r>
      <w:r w:rsidR="00377A7A">
        <w:rPr>
          <w:rFonts w:ascii="Arial" w:hAnsi="Arial" w:cs="Arial"/>
        </w:rPr>
        <w:t xml:space="preserve">a sorta </w:t>
      </w:r>
      <w:r>
        <w:rPr>
          <w:rFonts w:ascii="Arial" w:hAnsi="Arial" w:cs="Arial"/>
        </w:rPr>
        <w:t>dialogo competitivo con le ditte.</w:t>
      </w:r>
      <w:r w:rsidR="00D10CB4">
        <w:rPr>
          <w:rFonts w:ascii="Arial" w:hAnsi="Arial" w:cs="Arial"/>
        </w:rPr>
        <w:t xml:space="preserve"> E’ inoltre previsto che, per le aziende che forniranno energia verde non ci sarà il pagamento del suolo pubblico (come previsto da una normativa nazionale)</w:t>
      </w:r>
    </w:p>
    <w:p w:rsidR="007D3424" w:rsidRDefault="007D3424" w:rsidP="008C20BF">
      <w:pPr>
        <w:jc w:val="both"/>
        <w:rPr>
          <w:rFonts w:ascii="Arial" w:hAnsi="Arial" w:cs="Arial"/>
        </w:rPr>
      </w:pPr>
      <w:r>
        <w:rPr>
          <w:rFonts w:ascii="Arial" w:hAnsi="Arial" w:cs="Arial"/>
        </w:rPr>
        <w:t>La consigliera Vincenti chiede qual</w:t>
      </w:r>
      <w:r w:rsidR="009C4556">
        <w:rPr>
          <w:rFonts w:ascii="Arial" w:hAnsi="Arial" w:cs="Arial"/>
        </w:rPr>
        <w:t>i</w:t>
      </w:r>
      <w:r>
        <w:rPr>
          <w:rFonts w:ascii="Arial" w:hAnsi="Arial" w:cs="Arial"/>
        </w:rPr>
        <w:t xml:space="preserve"> siano i tempi.</w:t>
      </w:r>
    </w:p>
    <w:p w:rsidR="007D3424" w:rsidRDefault="007D3424" w:rsidP="008C20BF">
      <w:pPr>
        <w:jc w:val="both"/>
        <w:rPr>
          <w:rFonts w:ascii="Arial" w:hAnsi="Arial" w:cs="Arial"/>
        </w:rPr>
      </w:pPr>
      <w:r>
        <w:rPr>
          <w:rFonts w:ascii="Arial" w:hAnsi="Arial" w:cs="Arial"/>
        </w:rPr>
        <w:lastRenderedPageBreak/>
        <w:t>Il dir</w:t>
      </w:r>
      <w:r w:rsidR="00070ECA">
        <w:rPr>
          <w:rFonts w:ascii="Arial" w:hAnsi="Arial" w:cs="Arial"/>
        </w:rPr>
        <w:t>ig</w:t>
      </w:r>
      <w:r>
        <w:rPr>
          <w:rFonts w:ascii="Arial" w:hAnsi="Arial" w:cs="Arial"/>
        </w:rPr>
        <w:t>ente risponde che una volta fatta la delibera</w:t>
      </w:r>
      <w:r w:rsidR="00377A7A">
        <w:rPr>
          <w:rFonts w:ascii="Arial" w:hAnsi="Arial" w:cs="Arial"/>
        </w:rPr>
        <w:t xml:space="preserve"> di G</w:t>
      </w:r>
      <w:r w:rsidR="00070ECA">
        <w:rPr>
          <w:rFonts w:ascii="Arial" w:hAnsi="Arial" w:cs="Arial"/>
        </w:rPr>
        <w:t>iunta</w:t>
      </w:r>
      <w:r>
        <w:rPr>
          <w:rFonts w:ascii="Arial" w:hAnsi="Arial" w:cs="Arial"/>
        </w:rPr>
        <w:t xml:space="preserve"> la manifestazione di int</w:t>
      </w:r>
      <w:r w:rsidR="00F654AD">
        <w:rPr>
          <w:rFonts w:ascii="Arial" w:hAnsi="Arial" w:cs="Arial"/>
        </w:rPr>
        <w:t xml:space="preserve">eresse avverrà in tempi brevi. </w:t>
      </w:r>
      <w:r w:rsidR="00070ECA">
        <w:rPr>
          <w:rFonts w:ascii="Arial" w:hAnsi="Arial" w:cs="Arial"/>
        </w:rPr>
        <w:t>L</w:t>
      </w:r>
      <w:r>
        <w:rPr>
          <w:rFonts w:ascii="Arial" w:hAnsi="Arial" w:cs="Arial"/>
        </w:rPr>
        <w:t xml:space="preserve">’assessore </w:t>
      </w:r>
      <w:proofErr w:type="spellStart"/>
      <w:r>
        <w:rPr>
          <w:rFonts w:ascii="Arial" w:hAnsi="Arial" w:cs="Arial"/>
        </w:rPr>
        <w:t>Lorenzini</w:t>
      </w:r>
      <w:proofErr w:type="spellEnd"/>
      <w:r>
        <w:rPr>
          <w:rFonts w:ascii="Arial" w:hAnsi="Arial" w:cs="Arial"/>
        </w:rPr>
        <w:t xml:space="preserve"> </w:t>
      </w:r>
      <w:r w:rsidR="00070ECA">
        <w:rPr>
          <w:rFonts w:ascii="Arial" w:hAnsi="Arial" w:cs="Arial"/>
        </w:rPr>
        <w:t>dice che era importante che la cosa passasse prima in commissione.</w:t>
      </w:r>
    </w:p>
    <w:p w:rsidR="00D10CB4" w:rsidRDefault="007D3424" w:rsidP="008C20BF">
      <w:pPr>
        <w:jc w:val="both"/>
        <w:rPr>
          <w:rFonts w:ascii="Arial" w:hAnsi="Arial" w:cs="Arial"/>
        </w:rPr>
      </w:pPr>
      <w:r>
        <w:rPr>
          <w:rFonts w:ascii="Arial" w:hAnsi="Arial" w:cs="Arial"/>
        </w:rPr>
        <w:t xml:space="preserve">Il dirigente Bruschi </w:t>
      </w:r>
      <w:r w:rsidR="00070ECA">
        <w:rPr>
          <w:rFonts w:ascii="Arial" w:hAnsi="Arial" w:cs="Arial"/>
        </w:rPr>
        <w:t>propone di inserire nella manifes</w:t>
      </w:r>
      <w:r w:rsidR="00377A7A">
        <w:rPr>
          <w:rFonts w:ascii="Arial" w:hAnsi="Arial" w:cs="Arial"/>
        </w:rPr>
        <w:t xml:space="preserve">tazione di interesse un numero </w:t>
      </w:r>
      <w:r w:rsidR="00070ECA">
        <w:rPr>
          <w:rFonts w:ascii="Arial" w:hAnsi="Arial" w:cs="Arial"/>
        </w:rPr>
        <w:t xml:space="preserve">minimo di colonnine </w:t>
      </w:r>
      <w:r w:rsidR="00377A7A">
        <w:rPr>
          <w:rFonts w:ascii="Arial" w:hAnsi="Arial" w:cs="Arial"/>
        </w:rPr>
        <w:t>da installare</w:t>
      </w:r>
      <w:r w:rsidR="00070ECA">
        <w:rPr>
          <w:rFonts w:ascii="Arial" w:hAnsi="Arial" w:cs="Arial"/>
        </w:rPr>
        <w:t xml:space="preserve"> (</w:t>
      </w:r>
      <w:r w:rsidR="009C4556">
        <w:rPr>
          <w:rFonts w:ascii="Arial" w:hAnsi="Arial" w:cs="Arial"/>
        </w:rPr>
        <w:t xml:space="preserve">dieci </w:t>
      </w:r>
      <w:r w:rsidR="00070ECA">
        <w:rPr>
          <w:rFonts w:ascii="Arial" w:hAnsi="Arial" w:cs="Arial"/>
        </w:rPr>
        <w:t>ad esempio)</w:t>
      </w:r>
    </w:p>
    <w:p w:rsidR="00070ECA" w:rsidRDefault="00377A7A" w:rsidP="008C20BF">
      <w:pPr>
        <w:jc w:val="both"/>
        <w:rPr>
          <w:rFonts w:ascii="Arial" w:hAnsi="Arial" w:cs="Arial"/>
        </w:rPr>
      </w:pPr>
      <w:r>
        <w:rPr>
          <w:rFonts w:ascii="Arial" w:hAnsi="Arial" w:cs="Arial"/>
        </w:rPr>
        <w:t xml:space="preserve">L’assessore </w:t>
      </w:r>
      <w:proofErr w:type="spellStart"/>
      <w:r>
        <w:rPr>
          <w:rFonts w:ascii="Arial" w:hAnsi="Arial" w:cs="Arial"/>
        </w:rPr>
        <w:t>Lorenzini</w:t>
      </w:r>
      <w:proofErr w:type="spellEnd"/>
      <w:r>
        <w:rPr>
          <w:rFonts w:ascii="Arial" w:hAnsi="Arial" w:cs="Arial"/>
        </w:rPr>
        <w:t xml:space="preserve"> </w:t>
      </w:r>
      <w:r w:rsidR="00070ECA">
        <w:rPr>
          <w:rFonts w:ascii="Arial" w:hAnsi="Arial" w:cs="Arial"/>
        </w:rPr>
        <w:t>sottolinea però che bisogna tener conto dei posti auto che si perderanno; le varie ditte potranno comunque farsi un’idea delle zone che compongono il nostro territorio ed in base anche alla popolazione</w:t>
      </w:r>
      <w:r>
        <w:rPr>
          <w:rFonts w:ascii="Arial" w:hAnsi="Arial" w:cs="Arial"/>
        </w:rPr>
        <w:t xml:space="preserve"> residente</w:t>
      </w:r>
      <w:r w:rsidR="00070ECA">
        <w:rPr>
          <w:rFonts w:ascii="Arial" w:hAnsi="Arial" w:cs="Arial"/>
        </w:rPr>
        <w:t xml:space="preserve"> potranno scegliere dei punti strategici.</w:t>
      </w:r>
    </w:p>
    <w:p w:rsidR="00070ECA" w:rsidRDefault="00070ECA" w:rsidP="008C20BF">
      <w:pPr>
        <w:jc w:val="both"/>
        <w:rPr>
          <w:rFonts w:ascii="Arial" w:hAnsi="Arial" w:cs="Arial"/>
        </w:rPr>
      </w:pPr>
      <w:r>
        <w:rPr>
          <w:rFonts w:ascii="Arial" w:hAnsi="Arial" w:cs="Arial"/>
        </w:rPr>
        <w:t xml:space="preserve">L’assessore </w:t>
      </w:r>
      <w:proofErr w:type="spellStart"/>
      <w:r>
        <w:rPr>
          <w:rFonts w:ascii="Arial" w:hAnsi="Arial" w:cs="Arial"/>
        </w:rPr>
        <w:t>Lorenzini</w:t>
      </w:r>
      <w:proofErr w:type="spellEnd"/>
      <w:r w:rsidR="002B3E35">
        <w:rPr>
          <w:rFonts w:ascii="Arial" w:hAnsi="Arial" w:cs="Arial"/>
        </w:rPr>
        <w:t xml:space="preserve"> chiede</w:t>
      </w:r>
      <w:r w:rsidR="00377A7A">
        <w:rPr>
          <w:rFonts w:ascii="Arial" w:hAnsi="Arial" w:cs="Arial"/>
        </w:rPr>
        <w:t xml:space="preserve"> poi</w:t>
      </w:r>
      <w:r w:rsidR="002B3E35">
        <w:rPr>
          <w:rFonts w:ascii="Arial" w:hAnsi="Arial" w:cs="Arial"/>
        </w:rPr>
        <w:t xml:space="preserve"> come saranno smaltite le rastrelliere per le bici elettriche ancora presenti.</w:t>
      </w:r>
    </w:p>
    <w:p w:rsidR="002B3E35" w:rsidRDefault="002B3E35" w:rsidP="008C20BF">
      <w:pPr>
        <w:jc w:val="both"/>
        <w:rPr>
          <w:rFonts w:ascii="Arial" w:hAnsi="Arial" w:cs="Arial"/>
        </w:rPr>
      </w:pPr>
      <w:r>
        <w:rPr>
          <w:rFonts w:ascii="Arial" w:hAnsi="Arial" w:cs="Arial"/>
        </w:rPr>
        <w:t xml:space="preserve">Il dirigente Bruschi risponde che era tutto frutto di un </w:t>
      </w:r>
      <w:proofErr w:type="spellStart"/>
      <w:r>
        <w:rPr>
          <w:rFonts w:ascii="Arial" w:hAnsi="Arial" w:cs="Arial"/>
        </w:rPr>
        <w:t>progetto</w:t>
      </w:r>
      <w:r w:rsidR="00377A7A">
        <w:rPr>
          <w:rFonts w:ascii="Arial" w:hAnsi="Arial" w:cs="Arial"/>
        </w:rPr>
        <w:t>e</w:t>
      </w:r>
      <w:proofErr w:type="spellEnd"/>
      <w:r w:rsidR="00377A7A">
        <w:rPr>
          <w:rFonts w:ascii="Arial" w:hAnsi="Arial" w:cs="Arial"/>
        </w:rPr>
        <w:t xml:space="preserve"> </w:t>
      </w:r>
      <w:r>
        <w:rPr>
          <w:rFonts w:ascii="Arial" w:hAnsi="Arial" w:cs="Arial"/>
        </w:rPr>
        <w:t xml:space="preserve">attualmente le rastrelliere sono divenute di </w:t>
      </w:r>
      <w:r w:rsidR="00F654AD">
        <w:rPr>
          <w:rFonts w:ascii="Arial" w:hAnsi="Arial" w:cs="Arial"/>
        </w:rPr>
        <w:t>proprietà</w:t>
      </w:r>
      <w:r>
        <w:rPr>
          <w:rFonts w:ascii="Arial" w:hAnsi="Arial" w:cs="Arial"/>
        </w:rPr>
        <w:t xml:space="preserve"> del comune</w:t>
      </w:r>
      <w:r w:rsidR="00377A7A">
        <w:rPr>
          <w:rFonts w:ascii="Arial" w:hAnsi="Arial" w:cs="Arial"/>
        </w:rPr>
        <w:t>,</w:t>
      </w:r>
      <w:r>
        <w:rPr>
          <w:rFonts w:ascii="Arial" w:hAnsi="Arial" w:cs="Arial"/>
        </w:rPr>
        <w:t xml:space="preserve"> così come le </w:t>
      </w:r>
      <w:r w:rsidR="00377A7A">
        <w:rPr>
          <w:rFonts w:ascii="Arial" w:hAnsi="Arial" w:cs="Arial"/>
        </w:rPr>
        <w:t xml:space="preserve">quaranta </w:t>
      </w:r>
      <w:r>
        <w:rPr>
          <w:rFonts w:ascii="Arial" w:hAnsi="Arial" w:cs="Arial"/>
        </w:rPr>
        <w:t xml:space="preserve"> biciclette elettriche nuove: </w:t>
      </w:r>
      <w:r w:rsidR="00377A7A">
        <w:rPr>
          <w:rFonts w:ascii="Arial" w:hAnsi="Arial" w:cs="Arial"/>
        </w:rPr>
        <w:t>si dovrà</w:t>
      </w:r>
      <w:r>
        <w:rPr>
          <w:rFonts w:ascii="Arial" w:hAnsi="Arial" w:cs="Arial"/>
        </w:rPr>
        <w:t xml:space="preserve"> pensare cosa farne .</w:t>
      </w:r>
    </w:p>
    <w:p w:rsidR="002B3E35" w:rsidRDefault="002B3E35" w:rsidP="008C20BF">
      <w:pPr>
        <w:jc w:val="both"/>
        <w:rPr>
          <w:rFonts w:ascii="Arial" w:hAnsi="Arial" w:cs="Arial"/>
        </w:rPr>
      </w:pPr>
      <w:r>
        <w:rPr>
          <w:rFonts w:ascii="Arial" w:hAnsi="Arial" w:cs="Arial"/>
        </w:rPr>
        <w:t>Il consigliere Nardi propone di donarle a qualche ass</w:t>
      </w:r>
      <w:r w:rsidR="00377A7A">
        <w:rPr>
          <w:rFonts w:ascii="Arial" w:hAnsi="Arial" w:cs="Arial"/>
        </w:rPr>
        <w:t>ociazione; il dirigente Bruschi</w:t>
      </w:r>
      <w:r>
        <w:rPr>
          <w:rFonts w:ascii="Arial" w:hAnsi="Arial" w:cs="Arial"/>
        </w:rPr>
        <w:t xml:space="preserve"> chiede di valutare la possibilità di da</w:t>
      </w:r>
      <w:r w:rsidR="00377A7A">
        <w:rPr>
          <w:rFonts w:ascii="Arial" w:hAnsi="Arial" w:cs="Arial"/>
        </w:rPr>
        <w:t>rle ai ragazzi fuori sede dell’A</w:t>
      </w:r>
      <w:r>
        <w:rPr>
          <w:rFonts w:ascii="Arial" w:hAnsi="Arial" w:cs="Arial"/>
        </w:rPr>
        <w:t>ccademia.</w:t>
      </w:r>
    </w:p>
    <w:p w:rsidR="00940C70" w:rsidRDefault="009C4556" w:rsidP="00940C70">
      <w:pPr>
        <w:jc w:val="both"/>
        <w:rPr>
          <w:rFonts w:ascii="Arial" w:hAnsi="Arial" w:cs="Arial"/>
        </w:rPr>
      </w:pPr>
      <w:r>
        <w:rPr>
          <w:rFonts w:ascii="Arial" w:hAnsi="Arial" w:cs="Arial"/>
        </w:rPr>
        <w:t xml:space="preserve">Non essendoci altri argomenti all’ordine del giorno il Presidente dichiara chiusa la seduta alle ore 13,40 </w:t>
      </w:r>
      <w:r w:rsidR="00F654AD">
        <w:rPr>
          <w:rFonts w:ascii="Arial" w:hAnsi="Arial" w:cs="Arial"/>
        </w:rPr>
        <w:t>.</w:t>
      </w:r>
    </w:p>
    <w:p w:rsidR="00EA37E5" w:rsidRDefault="00EA37E5" w:rsidP="008C20BF">
      <w:pPr>
        <w:jc w:val="both"/>
        <w:rPr>
          <w:rFonts w:ascii="Arial" w:hAnsi="Arial" w:cs="Arial"/>
        </w:rPr>
      </w:pPr>
    </w:p>
    <w:p w:rsidR="00EA37E5" w:rsidRDefault="00EA37E5" w:rsidP="008C20BF">
      <w:pPr>
        <w:jc w:val="both"/>
        <w:rPr>
          <w:rFonts w:ascii="Arial" w:hAnsi="Arial" w:cs="Arial"/>
        </w:rPr>
      </w:pPr>
      <w:r>
        <w:rPr>
          <w:rFonts w:ascii="Arial" w:hAnsi="Arial" w:cs="Arial"/>
        </w:rPr>
        <w:t xml:space="preserve">La segretaria verbalizzante </w:t>
      </w:r>
    </w:p>
    <w:p w:rsidR="00EA37E5" w:rsidRDefault="00D76668" w:rsidP="008C20BF">
      <w:pPr>
        <w:jc w:val="both"/>
        <w:rPr>
          <w:rFonts w:ascii="Arial" w:hAnsi="Arial" w:cs="Arial"/>
        </w:rPr>
      </w:pPr>
      <w:r>
        <w:rPr>
          <w:rFonts w:ascii="Arial" w:hAnsi="Arial" w:cs="Arial"/>
        </w:rPr>
        <w:t xml:space="preserve"> F.to </w:t>
      </w:r>
      <w:r w:rsidR="00EA37E5">
        <w:rPr>
          <w:rFonts w:ascii="Arial" w:hAnsi="Arial" w:cs="Arial"/>
        </w:rPr>
        <w:t xml:space="preserve">Silvia Lombardi </w:t>
      </w:r>
      <w:r w:rsidR="00EA37E5">
        <w:rPr>
          <w:rFonts w:ascii="Arial" w:hAnsi="Arial" w:cs="Arial"/>
        </w:rPr>
        <w:tab/>
      </w:r>
      <w:r w:rsidR="00EA37E5">
        <w:rPr>
          <w:rFonts w:ascii="Arial" w:hAnsi="Arial" w:cs="Arial"/>
        </w:rPr>
        <w:tab/>
      </w:r>
      <w:r w:rsidR="00EA37E5">
        <w:rPr>
          <w:rFonts w:ascii="Arial" w:hAnsi="Arial" w:cs="Arial"/>
        </w:rPr>
        <w:tab/>
      </w:r>
      <w:r w:rsidR="00EA37E5">
        <w:rPr>
          <w:rFonts w:ascii="Arial" w:hAnsi="Arial" w:cs="Arial"/>
        </w:rPr>
        <w:tab/>
      </w:r>
      <w:r w:rsidR="00EA37E5">
        <w:rPr>
          <w:rFonts w:ascii="Arial" w:hAnsi="Arial" w:cs="Arial"/>
        </w:rPr>
        <w:tab/>
        <w:t xml:space="preserve">                                     Il Presidente</w:t>
      </w:r>
    </w:p>
    <w:p w:rsidR="00B542DC" w:rsidRDefault="00F83594" w:rsidP="00B542DC">
      <w:pPr>
        <w:ind w:left="7080"/>
        <w:jc w:val="both"/>
        <w:rPr>
          <w:rFonts w:ascii="Arial" w:hAnsi="Arial" w:cs="Arial"/>
        </w:rPr>
      </w:pPr>
      <w:r>
        <w:rPr>
          <w:rFonts w:ascii="Arial" w:hAnsi="Arial" w:cs="Arial"/>
        </w:rPr>
        <w:t xml:space="preserve"> F.</w:t>
      </w:r>
      <w:r w:rsidR="00D76668">
        <w:rPr>
          <w:rFonts w:ascii="Arial" w:hAnsi="Arial" w:cs="Arial"/>
        </w:rPr>
        <w:t xml:space="preserve">to </w:t>
      </w:r>
      <w:r w:rsidR="00EA37E5">
        <w:rPr>
          <w:rFonts w:ascii="Arial" w:hAnsi="Arial" w:cs="Arial"/>
        </w:rPr>
        <w:t xml:space="preserve">Sirio Genovesi </w:t>
      </w:r>
    </w:p>
    <w:p w:rsidR="00EE29F1" w:rsidRDefault="00EE29F1" w:rsidP="00B542DC">
      <w:pPr>
        <w:ind w:left="7080"/>
        <w:jc w:val="right"/>
        <w:rPr>
          <w:rFonts w:ascii="Arial" w:hAnsi="Arial" w:cs="Arial"/>
        </w:rPr>
      </w:pPr>
    </w:p>
    <w:sectPr w:rsidR="00EE29F1" w:rsidSect="00480027">
      <w:headerReference w:type="even" r:id="rId7"/>
      <w:headerReference w:type="default" r:id="rId8"/>
      <w:footerReference w:type="even" r:id="rId9"/>
      <w:footerReference w:type="default" r:id="rId10"/>
      <w:headerReference w:type="first" r:id="rId11"/>
      <w:footerReference w:type="first" r:id="rId12"/>
      <w:pgSz w:w="11906" w:h="16838"/>
      <w:pgMar w:top="1077"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9CB" w:rsidRDefault="000919CB" w:rsidP="00281EA7">
      <w:pPr>
        <w:spacing w:after="0" w:line="240" w:lineRule="auto"/>
      </w:pPr>
      <w:r>
        <w:separator/>
      </w:r>
    </w:p>
  </w:endnote>
  <w:endnote w:type="continuationSeparator" w:id="0">
    <w:p w:rsidR="000919CB" w:rsidRDefault="000919CB" w:rsidP="00281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64" w:rsidRDefault="00350F6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64" w:rsidRPr="00350F64" w:rsidRDefault="00350F64">
    <w:pPr>
      <w:pStyle w:val="Pidipagina"/>
      <w:rPr>
        <w:rFonts w:ascii="Arial" w:hAnsi="Arial" w:cs="Arial"/>
        <w:sz w:val="18"/>
        <w:szCs w:val="18"/>
      </w:rPr>
    </w:pPr>
    <w:r w:rsidRPr="00350F64">
      <w:rPr>
        <w:rFonts w:ascii="Arial" w:hAnsi="Arial" w:cs="Arial"/>
        <w:sz w:val="18"/>
        <w:szCs w:val="18"/>
      </w:rPr>
      <w:t>Verbale del 19/04/2023</w:t>
    </w:r>
  </w:p>
  <w:p w:rsidR="00350F64" w:rsidRDefault="00350F64">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64" w:rsidRDefault="00350F6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9CB" w:rsidRDefault="000919CB" w:rsidP="00281EA7">
      <w:pPr>
        <w:spacing w:after="0" w:line="240" w:lineRule="auto"/>
      </w:pPr>
      <w:r>
        <w:separator/>
      </w:r>
    </w:p>
  </w:footnote>
  <w:footnote w:type="continuationSeparator" w:id="0">
    <w:p w:rsidR="000919CB" w:rsidRDefault="000919CB" w:rsidP="00281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64" w:rsidRDefault="00350F6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4F" w:rsidRDefault="00823D4F" w:rsidP="0088788D">
    <w:pPr>
      <w:pStyle w:val="Intestazione"/>
      <w:jc w:val="center"/>
    </w:pPr>
    <w:r w:rsidRPr="00281EA7">
      <w:rPr>
        <w:noProof/>
        <w:lang w:eastAsia="it-IT"/>
      </w:rPr>
      <w:drawing>
        <wp:inline distT="0" distB="0" distL="0" distR="0">
          <wp:extent cx="1638300" cy="1057275"/>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151" t="-237" r="-151" b="-237"/>
                  <a:stretch>
                    <a:fillRect/>
                  </a:stretch>
                </pic:blipFill>
                <pic:spPr bwMode="auto">
                  <a:xfrm>
                    <a:off x="0" y="0"/>
                    <a:ext cx="1638300" cy="1057275"/>
                  </a:xfrm>
                  <a:prstGeom prst="rect">
                    <a:avLst/>
                  </a:prstGeom>
                  <a:solidFill>
                    <a:srgbClr val="FFFFFF"/>
                  </a:solidFill>
                  <a:ln w="9525">
                    <a:noFill/>
                    <a:miter lim="800000"/>
                    <a:headEnd/>
                    <a:tailEnd/>
                  </a:ln>
                </pic:spPr>
              </pic:pic>
            </a:graphicData>
          </a:graphic>
        </wp:inline>
      </w:drawing>
    </w:r>
  </w:p>
  <w:p w:rsidR="00823D4F" w:rsidRPr="0088788D" w:rsidRDefault="00823D4F" w:rsidP="0088788D">
    <w:pPr>
      <w:pStyle w:val="Intestazione"/>
      <w:jc w:val="center"/>
      <w:rPr>
        <w:sz w:val="20"/>
      </w:rPr>
    </w:pPr>
    <w:r w:rsidRPr="0088788D">
      <w:rPr>
        <w:rFonts w:ascii="Arial" w:hAnsi="Arial" w:cs="Arial"/>
        <w:sz w:val="18"/>
        <w:szCs w:val="18"/>
      </w:rPr>
      <w:t>1^ Commissione consiliare-  Affari Generali, Affari Istituzionali, Osservazione per l'attuazione dello Statuto, Personale e Organizzazione, Servizi Informatici e Innovazione Tecnologica, Partecipazione e Cittadinanza Attiva, Trasparenza,Servizi Demografici, Politiche per la tutela dell'ambiente</w:t>
    </w:r>
  </w:p>
  <w:p w:rsidR="00823D4F" w:rsidRDefault="00823D4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64" w:rsidRDefault="00350F6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0C4BC3"/>
    <w:multiLevelType w:val="hybridMultilevel"/>
    <w:tmpl w:val="59965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2802BC"/>
    <w:multiLevelType w:val="hybridMultilevel"/>
    <w:tmpl w:val="056C3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8D372C"/>
    <w:multiLevelType w:val="hybridMultilevel"/>
    <w:tmpl w:val="956A91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66411381"/>
    <w:multiLevelType w:val="hybridMultilevel"/>
    <w:tmpl w:val="E3C471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3FF4302"/>
    <w:multiLevelType w:val="hybridMultilevel"/>
    <w:tmpl w:val="C08664CA"/>
    <w:lvl w:ilvl="0" w:tplc="0410000F">
      <w:start w:val="1"/>
      <w:numFmt w:val="decimal"/>
      <w:lvlText w:val="%1."/>
      <w:lvlJc w:val="left"/>
      <w:pPr>
        <w:ind w:left="3904" w:hanging="360"/>
      </w:pPr>
    </w:lvl>
    <w:lvl w:ilvl="1" w:tplc="04100019" w:tentative="1">
      <w:start w:val="1"/>
      <w:numFmt w:val="lowerLetter"/>
      <w:lvlText w:val="%2."/>
      <w:lvlJc w:val="left"/>
      <w:pPr>
        <w:ind w:left="4624" w:hanging="360"/>
      </w:pPr>
    </w:lvl>
    <w:lvl w:ilvl="2" w:tplc="0410001B" w:tentative="1">
      <w:start w:val="1"/>
      <w:numFmt w:val="lowerRoman"/>
      <w:lvlText w:val="%3."/>
      <w:lvlJc w:val="right"/>
      <w:pPr>
        <w:ind w:left="5344" w:hanging="180"/>
      </w:pPr>
    </w:lvl>
    <w:lvl w:ilvl="3" w:tplc="0410000F" w:tentative="1">
      <w:start w:val="1"/>
      <w:numFmt w:val="decimal"/>
      <w:lvlText w:val="%4."/>
      <w:lvlJc w:val="left"/>
      <w:pPr>
        <w:ind w:left="6064" w:hanging="360"/>
      </w:pPr>
    </w:lvl>
    <w:lvl w:ilvl="4" w:tplc="04100019" w:tentative="1">
      <w:start w:val="1"/>
      <w:numFmt w:val="lowerLetter"/>
      <w:lvlText w:val="%5."/>
      <w:lvlJc w:val="left"/>
      <w:pPr>
        <w:ind w:left="6784" w:hanging="360"/>
      </w:pPr>
    </w:lvl>
    <w:lvl w:ilvl="5" w:tplc="0410001B" w:tentative="1">
      <w:start w:val="1"/>
      <w:numFmt w:val="lowerRoman"/>
      <w:lvlText w:val="%6."/>
      <w:lvlJc w:val="right"/>
      <w:pPr>
        <w:ind w:left="7504" w:hanging="180"/>
      </w:pPr>
    </w:lvl>
    <w:lvl w:ilvl="6" w:tplc="0410000F" w:tentative="1">
      <w:start w:val="1"/>
      <w:numFmt w:val="decimal"/>
      <w:lvlText w:val="%7."/>
      <w:lvlJc w:val="left"/>
      <w:pPr>
        <w:ind w:left="8224" w:hanging="360"/>
      </w:pPr>
    </w:lvl>
    <w:lvl w:ilvl="7" w:tplc="04100019" w:tentative="1">
      <w:start w:val="1"/>
      <w:numFmt w:val="lowerLetter"/>
      <w:lvlText w:val="%8."/>
      <w:lvlJc w:val="left"/>
      <w:pPr>
        <w:ind w:left="8944" w:hanging="360"/>
      </w:pPr>
    </w:lvl>
    <w:lvl w:ilvl="8" w:tplc="0410001B" w:tentative="1">
      <w:start w:val="1"/>
      <w:numFmt w:val="lowerRoman"/>
      <w:lvlText w:val="%9."/>
      <w:lvlJc w:val="right"/>
      <w:pPr>
        <w:ind w:left="9664" w:hanging="180"/>
      </w:p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4"/>
  </w:hdrShapeDefaults>
  <w:footnotePr>
    <w:footnote w:id="-1"/>
    <w:footnote w:id="0"/>
  </w:footnotePr>
  <w:endnotePr>
    <w:endnote w:id="-1"/>
    <w:endnote w:id="0"/>
  </w:endnotePr>
  <w:compat/>
  <w:rsids>
    <w:rsidRoot w:val="000B16A5"/>
    <w:rsid w:val="000343BB"/>
    <w:rsid w:val="00041B20"/>
    <w:rsid w:val="00054ABA"/>
    <w:rsid w:val="00067E0A"/>
    <w:rsid w:val="00070013"/>
    <w:rsid w:val="00070ECA"/>
    <w:rsid w:val="000743A7"/>
    <w:rsid w:val="00074A85"/>
    <w:rsid w:val="00074F1D"/>
    <w:rsid w:val="00080E9B"/>
    <w:rsid w:val="00087876"/>
    <w:rsid w:val="000919CB"/>
    <w:rsid w:val="000A2234"/>
    <w:rsid w:val="000B16A5"/>
    <w:rsid w:val="000B4099"/>
    <w:rsid w:val="000B61A7"/>
    <w:rsid w:val="000C5829"/>
    <w:rsid w:val="000D42B8"/>
    <w:rsid w:val="000D491B"/>
    <w:rsid w:val="000D6BDF"/>
    <w:rsid w:val="000E3C4F"/>
    <w:rsid w:val="00100F5F"/>
    <w:rsid w:val="00104430"/>
    <w:rsid w:val="00110E39"/>
    <w:rsid w:val="00113655"/>
    <w:rsid w:val="00124A76"/>
    <w:rsid w:val="00126BD9"/>
    <w:rsid w:val="00145629"/>
    <w:rsid w:val="0015442D"/>
    <w:rsid w:val="00163A92"/>
    <w:rsid w:val="00175F8A"/>
    <w:rsid w:val="001772EC"/>
    <w:rsid w:val="00182B0A"/>
    <w:rsid w:val="0019673B"/>
    <w:rsid w:val="001A5C08"/>
    <w:rsid w:val="001F1AC0"/>
    <w:rsid w:val="001F397E"/>
    <w:rsid w:val="001F7ACC"/>
    <w:rsid w:val="00200986"/>
    <w:rsid w:val="002134CF"/>
    <w:rsid w:val="002303B4"/>
    <w:rsid w:val="00241D7C"/>
    <w:rsid w:val="00250634"/>
    <w:rsid w:val="00251A55"/>
    <w:rsid w:val="00281EA7"/>
    <w:rsid w:val="00283551"/>
    <w:rsid w:val="00293A4C"/>
    <w:rsid w:val="002B3E35"/>
    <w:rsid w:val="002B4ABC"/>
    <w:rsid w:val="002C305B"/>
    <w:rsid w:val="002C7D5B"/>
    <w:rsid w:val="002D08AF"/>
    <w:rsid w:val="002D2BC3"/>
    <w:rsid w:val="002D58A7"/>
    <w:rsid w:val="002E5C0B"/>
    <w:rsid w:val="00307358"/>
    <w:rsid w:val="00324193"/>
    <w:rsid w:val="0032693E"/>
    <w:rsid w:val="003278A2"/>
    <w:rsid w:val="003418D1"/>
    <w:rsid w:val="00350F64"/>
    <w:rsid w:val="00377A7A"/>
    <w:rsid w:val="0038601F"/>
    <w:rsid w:val="00387557"/>
    <w:rsid w:val="00390E8D"/>
    <w:rsid w:val="0039168D"/>
    <w:rsid w:val="003928B0"/>
    <w:rsid w:val="003A4EBD"/>
    <w:rsid w:val="003B1B33"/>
    <w:rsid w:val="003B6B7A"/>
    <w:rsid w:val="003D0A5B"/>
    <w:rsid w:val="003D7367"/>
    <w:rsid w:val="003E19F2"/>
    <w:rsid w:val="003E59B2"/>
    <w:rsid w:val="003F19A9"/>
    <w:rsid w:val="003F3823"/>
    <w:rsid w:val="00420DB1"/>
    <w:rsid w:val="004332DE"/>
    <w:rsid w:val="00460C57"/>
    <w:rsid w:val="00480027"/>
    <w:rsid w:val="00487C3B"/>
    <w:rsid w:val="004B17BB"/>
    <w:rsid w:val="004C278D"/>
    <w:rsid w:val="004D1433"/>
    <w:rsid w:val="005025AE"/>
    <w:rsid w:val="00516013"/>
    <w:rsid w:val="00526F0E"/>
    <w:rsid w:val="00532FC6"/>
    <w:rsid w:val="005416D8"/>
    <w:rsid w:val="005425B4"/>
    <w:rsid w:val="00542DE8"/>
    <w:rsid w:val="00554D4D"/>
    <w:rsid w:val="005C3DC8"/>
    <w:rsid w:val="005C4611"/>
    <w:rsid w:val="005D2594"/>
    <w:rsid w:val="005D3769"/>
    <w:rsid w:val="005D447C"/>
    <w:rsid w:val="005E0480"/>
    <w:rsid w:val="005E154F"/>
    <w:rsid w:val="005E4D79"/>
    <w:rsid w:val="006044E9"/>
    <w:rsid w:val="0061789B"/>
    <w:rsid w:val="006447E8"/>
    <w:rsid w:val="006502F7"/>
    <w:rsid w:val="00664660"/>
    <w:rsid w:val="00665AC5"/>
    <w:rsid w:val="0067316C"/>
    <w:rsid w:val="00682831"/>
    <w:rsid w:val="006960BA"/>
    <w:rsid w:val="006A13F1"/>
    <w:rsid w:val="006A58E3"/>
    <w:rsid w:val="006B55CB"/>
    <w:rsid w:val="006C113E"/>
    <w:rsid w:val="006E13CD"/>
    <w:rsid w:val="0070142F"/>
    <w:rsid w:val="00720607"/>
    <w:rsid w:val="007213F2"/>
    <w:rsid w:val="00725DF9"/>
    <w:rsid w:val="00732B09"/>
    <w:rsid w:val="00763CD0"/>
    <w:rsid w:val="00764558"/>
    <w:rsid w:val="007711DA"/>
    <w:rsid w:val="00785C63"/>
    <w:rsid w:val="007C6A16"/>
    <w:rsid w:val="007D3424"/>
    <w:rsid w:val="007D749A"/>
    <w:rsid w:val="007E23A9"/>
    <w:rsid w:val="007F137B"/>
    <w:rsid w:val="007F46AE"/>
    <w:rsid w:val="007F7941"/>
    <w:rsid w:val="00803CDB"/>
    <w:rsid w:val="00804C76"/>
    <w:rsid w:val="0080587B"/>
    <w:rsid w:val="0081387E"/>
    <w:rsid w:val="00821FB2"/>
    <w:rsid w:val="00823D4F"/>
    <w:rsid w:val="00826AC9"/>
    <w:rsid w:val="00847B1E"/>
    <w:rsid w:val="008510E4"/>
    <w:rsid w:val="00853256"/>
    <w:rsid w:val="008759F5"/>
    <w:rsid w:val="00877383"/>
    <w:rsid w:val="00877E6E"/>
    <w:rsid w:val="0088788D"/>
    <w:rsid w:val="00891830"/>
    <w:rsid w:val="008A28F1"/>
    <w:rsid w:val="008B1742"/>
    <w:rsid w:val="008B3090"/>
    <w:rsid w:val="008B487D"/>
    <w:rsid w:val="008C0C95"/>
    <w:rsid w:val="008C20BF"/>
    <w:rsid w:val="008D6A98"/>
    <w:rsid w:val="008D6B5A"/>
    <w:rsid w:val="008E6FBA"/>
    <w:rsid w:val="008F5A6E"/>
    <w:rsid w:val="00902B49"/>
    <w:rsid w:val="00914784"/>
    <w:rsid w:val="009202B8"/>
    <w:rsid w:val="0092769F"/>
    <w:rsid w:val="00932698"/>
    <w:rsid w:val="00934859"/>
    <w:rsid w:val="00940C70"/>
    <w:rsid w:val="0094408B"/>
    <w:rsid w:val="009504CF"/>
    <w:rsid w:val="00956C70"/>
    <w:rsid w:val="0095704F"/>
    <w:rsid w:val="00960FB1"/>
    <w:rsid w:val="009766DA"/>
    <w:rsid w:val="00981052"/>
    <w:rsid w:val="0098125F"/>
    <w:rsid w:val="00984F5C"/>
    <w:rsid w:val="00990284"/>
    <w:rsid w:val="00992C5E"/>
    <w:rsid w:val="009C4556"/>
    <w:rsid w:val="009D3A78"/>
    <w:rsid w:val="009D3D14"/>
    <w:rsid w:val="009D62E3"/>
    <w:rsid w:val="009E3661"/>
    <w:rsid w:val="009F7088"/>
    <w:rsid w:val="00A016C0"/>
    <w:rsid w:val="00A052DA"/>
    <w:rsid w:val="00A25CC5"/>
    <w:rsid w:val="00A35E74"/>
    <w:rsid w:val="00A746ED"/>
    <w:rsid w:val="00A82980"/>
    <w:rsid w:val="00A8462E"/>
    <w:rsid w:val="00A900C5"/>
    <w:rsid w:val="00A93A5A"/>
    <w:rsid w:val="00AA51B0"/>
    <w:rsid w:val="00AB065A"/>
    <w:rsid w:val="00AB0C06"/>
    <w:rsid w:val="00AC40E2"/>
    <w:rsid w:val="00AC72F5"/>
    <w:rsid w:val="00AC7627"/>
    <w:rsid w:val="00B0067E"/>
    <w:rsid w:val="00B01A1A"/>
    <w:rsid w:val="00B030AE"/>
    <w:rsid w:val="00B06684"/>
    <w:rsid w:val="00B275B2"/>
    <w:rsid w:val="00B41D1E"/>
    <w:rsid w:val="00B44BBA"/>
    <w:rsid w:val="00B47E40"/>
    <w:rsid w:val="00B542DC"/>
    <w:rsid w:val="00B65DA9"/>
    <w:rsid w:val="00B768B0"/>
    <w:rsid w:val="00B82823"/>
    <w:rsid w:val="00B90E78"/>
    <w:rsid w:val="00B93D70"/>
    <w:rsid w:val="00B94109"/>
    <w:rsid w:val="00BA50C4"/>
    <w:rsid w:val="00BC671B"/>
    <w:rsid w:val="00BD77A8"/>
    <w:rsid w:val="00BE2715"/>
    <w:rsid w:val="00BE58A0"/>
    <w:rsid w:val="00BF1C08"/>
    <w:rsid w:val="00BF4D05"/>
    <w:rsid w:val="00C018B7"/>
    <w:rsid w:val="00C0404D"/>
    <w:rsid w:val="00C13237"/>
    <w:rsid w:val="00C215D2"/>
    <w:rsid w:val="00C65F36"/>
    <w:rsid w:val="00C76F9B"/>
    <w:rsid w:val="00C86590"/>
    <w:rsid w:val="00C871A4"/>
    <w:rsid w:val="00C90E1A"/>
    <w:rsid w:val="00CB5769"/>
    <w:rsid w:val="00CD5195"/>
    <w:rsid w:val="00CD74ED"/>
    <w:rsid w:val="00CD7F80"/>
    <w:rsid w:val="00CE1F28"/>
    <w:rsid w:val="00CE2A61"/>
    <w:rsid w:val="00CF0FD7"/>
    <w:rsid w:val="00CF47AE"/>
    <w:rsid w:val="00D10522"/>
    <w:rsid w:val="00D10CB4"/>
    <w:rsid w:val="00D14ECF"/>
    <w:rsid w:val="00D14F41"/>
    <w:rsid w:val="00D22E8C"/>
    <w:rsid w:val="00D47572"/>
    <w:rsid w:val="00D61F97"/>
    <w:rsid w:val="00D721FB"/>
    <w:rsid w:val="00D76668"/>
    <w:rsid w:val="00D86A52"/>
    <w:rsid w:val="00DA35F4"/>
    <w:rsid w:val="00DB78DA"/>
    <w:rsid w:val="00DE6EFB"/>
    <w:rsid w:val="00DE750D"/>
    <w:rsid w:val="00E14E86"/>
    <w:rsid w:val="00E32666"/>
    <w:rsid w:val="00E32996"/>
    <w:rsid w:val="00E358BB"/>
    <w:rsid w:val="00E479E3"/>
    <w:rsid w:val="00E817F7"/>
    <w:rsid w:val="00E876F9"/>
    <w:rsid w:val="00EA37E5"/>
    <w:rsid w:val="00EB0CD4"/>
    <w:rsid w:val="00EB5BA3"/>
    <w:rsid w:val="00EB5ECE"/>
    <w:rsid w:val="00EB6B87"/>
    <w:rsid w:val="00EC1BC8"/>
    <w:rsid w:val="00EC4E6A"/>
    <w:rsid w:val="00EE1EFB"/>
    <w:rsid w:val="00EE29F1"/>
    <w:rsid w:val="00EE4F14"/>
    <w:rsid w:val="00EE6A54"/>
    <w:rsid w:val="00EF4A3C"/>
    <w:rsid w:val="00EF52E2"/>
    <w:rsid w:val="00F0006F"/>
    <w:rsid w:val="00F1507A"/>
    <w:rsid w:val="00F16335"/>
    <w:rsid w:val="00F30DCB"/>
    <w:rsid w:val="00F32CBD"/>
    <w:rsid w:val="00F377A5"/>
    <w:rsid w:val="00F60480"/>
    <w:rsid w:val="00F615CA"/>
    <w:rsid w:val="00F654AD"/>
    <w:rsid w:val="00F83594"/>
    <w:rsid w:val="00F9210F"/>
    <w:rsid w:val="00F94F94"/>
    <w:rsid w:val="00F955D4"/>
    <w:rsid w:val="00FA629B"/>
    <w:rsid w:val="00FD6997"/>
    <w:rsid w:val="00FD6C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027"/>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80027"/>
    <w:rPr>
      <w:rFonts w:hint="default"/>
    </w:rPr>
  </w:style>
  <w:style w:type="character" w:customStyle="1" w:styleId="Carpredefinitoparagrafo1">
    <w:name w:val="Car. predefinito paragrafo1"/>
    <w:rsid w:val="00480027"/>
  </w:style>
  <w:style w:type="paragraph" w:customStyle="1" w:styleId="Titolo1">
    <w:name w:val="Titolo1"/>
    <w:basedOn w:val="Normale"/>
    <w:next w:val="Corpodeltesto"/>
    <w:rsid w:val="00480027"/>
    <w:pPr>
      <w:keepNext/>
      <w:spacing w:before="240" w:after="120"/>
    </w:pPr>
    <w:rPr>
      <w:rFonts w:ascii="Liberation Sans" w:eastAsia="Microsoft YaHei" w:hAnsi="Liberation Sans" w:cs="Arial"/>
      <w:sz w:val="28"/>
      <w:szCs w:val="28"/>
    </w:rPr>
  </w:style>
  <w:style w:type="paragraph" w:styleId="Corpodeltesto">
    <w:name w:val="Body Text"/>
    <w:basedOn w:val="Normale"/>
    <w:rsid w:val="00480027"/>
    <w:pPr>
      <w:spacing w:after="140"/>
    </w:pPr>
  </w:style>
  <w:style w:type="paragraph" w:styleId="Elenco">
    <w:name w:val="List"/>
    <w:basedOn w:val="Corpodeltesto"/>
    <w:rsid w:val="00480027"/>
    <w:rPr>
      <w:rFonts w:cs="Arial"/>
    </w:rPr>
  </w:style>
  <w:style w:type="paragraph" w:styleId="Didascalia">
    <w:name w:val="caption"/>
    <w:basedOn w:val="Normale"/>
    <w:qFormat/>
    <w:rsid w:val="00480027"/>
    <w:pPr>
      <w:suppressLineNumbers/>
      <w:spacing w:before="120" w:after="120"/>
    </w:pPr>
    <w:rPr>
      <w:rFonts w:cs="Arial"/>
      <w:i/>
      <w:iCs/>
      <w:sz w:val="24"/>
      <w:szCs w:val="24"/>
    </w:rPr>
  </w:style>
  <w:style w:type="paragraph" w:customStyle="1" w:styleId="Indice">
    <w:name w:val="Indice"/>
    <w:basedOn w:val="Normale"/>
    <w:rsid w:val="00480027"/>
    <w:pPr>
      <w:suppressLineNumbers/>
    </w:pPr>
  </w:style>
  <w:style w:type="paragraph" w:styleId="Paragrafoelenco">
    <w:name w:val="List Paragraph"/>
    <w:basedOn w:val="Normale"/>
    <w:uiPriority w:val="34"/>
    <w:qFormat/>
    <w:rsid w:val="00F16335"/>
    <w:pPr>
      <w:suppressAutoHyphens w:val="0"/>
      <w:spacing w:after="0" w:line="240" w:lineRule="auto"/>
      <w:ind w:left="720"/>
      <w:contextualSpacing/>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42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5B4"/>
    <w:rPr>
      <w:rFonts w:ascii="Tahoma" w:eastAsia="Calibri" w:hAnsi="Tahoma" w:cs="Tahoma"/>
      <w:sz w:val="16"/>
      <w:szCs w:val="16"/>
      <w:lang w:eastAsia="zh-CN"/>
    </w:rPr>
  </w:style>
  <w:style w:type="paragraph" w:styleId="Intestazione">
    <w:name w:val="header"/>
    <w:basedOn w:val="Normale"/>
    <w:link w:val="IntestazioneCarattere"/>
    <w:unhideWhenUsed/>
    <w:rsid w:val="00281E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A7"/>
    <w:rPr>
      <w:rFonts w:ascii="Calibri" w:eastAsia="Calibri" w:hAnsi="Calibri"/>
      <w:sz w:val="22"/>
      <w:szCs w:val="22"/>
      <w:lang w:eastAsia="zh-CN"/>
    </w:rPr>
  </w:style>
  <w:style w:type="paragraph" w:styleId="Pidipagina">
    <w:name w:val="footer"/>
    <w:basedOn w:val="Normale"/>
    <w:link w:val="PidipaginaCarattere"/>
    <w:uiPriority w:val="99"/>
    <w:unhideWhenUsed/>
    <w:rsid w:val="00281E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A7"/>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bertolinic</dc:creator>
  <cp:lastModifiedBy>silvia.lombardi</cp:lastModifiedBy>
  <cp:revision>4</cp:revision>
  <cp:lastPrinted>2023-03-15T07:28:00Z</cp:lastPrinted>
  <dcterms:created xsi:type="dcterms:W3CDTF">2023-05-25T07:03:00Z</dcterms:created>
  <dcterms:modified xsi:type="dcterms:W3CDTF">2023-05-25T07:04:00Z</dcterms:modified>
</cp:coreProperties>
</file>