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2" w:rsidRPr="00A7297D" w:rsidRDefault="007D398C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 xml:space="preserve">VERBALE </w:t>
      </w:r>
      <w:r w:rsidR="006B1488" w:rsidRPr="00EA5664">
        <w:rPr>
          <w:rFonts w:ascii="Arial" w:hAnsi="Arial" w:cs="Arial"/>
          <w:b/>
          <w:sz w:val="22"/>
          <w:szCs w:val="22"/>
          <w:u w:val="single"/>
        </w:rPr>
        <w:t xml:space="preserve">DELLA SEDUTA </w:t>
      </w:r>
      <w:r w:rsidRPr="00EA5664">
        <w:rPr>
          <w:rFonts w:ascii="Arial" w:hAnsi="Arial" w:cs="Arial"/>
          <w:b/>
          <w:sz w:val="22"/>
          <w:szCs w:val="22"/>
          <w:u w:val="single"/>
        </w:rPr>
        <w:t>DEL</w:t>
      </w:r>
      <w:r w:rsidR="00A7297D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</w:t>
      </w:r>
      <w:r w:rsidR="00565E63">
        <w:rPr>
          <w:rFonts w:ascii="Arial" w:hAnsi="Arial" w:cs="Arial"/>
          <w:b/>
          <w:sz w:val="22"/>
          <w:szCs w:val="22"/>
          <w:u w:val="single"/>
          <w:lang w:val="it-IT"/>
        </w:rPr>
        <w:t>28/04/2023</w:t>
      </w:r>
      <w:r w:rsidR="0078716F">
        <w:rPr>
          <w:rFonts w:ascii="Arial" w:hAnsi="Arial" w:cs="Arial"/>
          <w:b/>
          <w:sz w:val="22"/>
          <w:szCs w:val="22"/>
          <w:u w:val="single"/>
        </w:rPr>
        <w:t xml:space="preserve">– ore </w:t>
      </w:r>
      <w:r w:rsidR="00A7297D">
        <w:rPr>
          <w:rFonts w:ascii="Arial" w:hAnsi="Arial" w:cs="Arial"/>
          <w:b/>
          <w:sz w:val="22"/>
          <w:szCs w:val="22"/>
          <w:u w:val="single"/>
          <w:lang w:val="it-IT"/>
        </w:rPr>
        <w:t>12:</w:t>
      </w:r>
      <w:r w:rsidR="003427A4">
        <w:rPr>
          <w:rFonts w:ascii="Arial" w:hAnsi="Arial" w:cs="Arial"/>
          <w:b/>
          <w:sz w:val="22"/>
          <w:szCs w:val="22"/>
          <w:u w:val="single"/>
          <w:lang w:val="it-IT"/>
        </w:rPr>
        <w:t>00</w:t>
      </w:r>
    </w:p>
    <w:p w:rsidR="005248B2" w:rsidRPr="00EA5664" w:rsidRDefault="005248B2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922ECE" w:rsidRPr="00EA5664" w:rsidRDefault="00922ECE" w:rsidP="00E03837">
      <w:pPr>
        <w:pStyle w:val="Corpodeltesto"/>
        <w:ind w:left="5040" w:hanging="5040"/>
        <w:jc w:val="left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>O.D.G.:</w:t>
      </w:r>
    </w:p>
    <w:p w:rsidR="0066605A" w:rsidRPr="00A7297D" w:rsidRDefault="008E2765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Percorso partecipativo “Mediterraneo un mare di idee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66605A" w:rsidRPr="00A7297D">
        <w:rPr>
          <w:rFonts w:ascii="Arial" w:hAnsi="Arial" w:cs="Arial"/>
          <w:b/>
          <w:sz w:val="22"/>
          <w:szCs w:val="22"/>
          <w:lang w:val="it-IT"/>
        </w:rPr>
        <w:t>;</w:t>
      </w:r>
    </w:p>
    <w:p w:rsidR="00E7777D" w:rsidRPr="0034622E" w:rsidRDefault="00E7777D" w:rsidP="00E7777D">
      <w:pPr>
        <w:pStyle w:val="Corpodeltesto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4622E">
        <w:rPr>
          <w:rFonts w:ascii="Arial" w:hAnsi="Arial" w:cs="Arial"/>
          <w:sz w:val="22"/>
          <w:szCs w:val="22"/>
        </w:rPr>
        <w:t>Varie ed eventuali;</w:t>
      </w:r>
    </w:p>
    <w:p w:rsidR="004034AF" w:rsidRDefault="004034AF" w:rsidP="004034AF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4034AF" w:rsidRDefault="00A7297D" w:rsidP="004034AF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Sono presenti i consiglieri:</w:t>
      </w:r>
      <w:r>
        <w:rPr>
          <w:rFonts w:ascii="Arial" w:hAnsi="Arial" w:cs="Arial"/>
          <w:sz w:val="22"/>
          <w:szCs w:val="22"/>
          <w:lang w:val="it-IT"/>
        </w:rPr>
        <w:t xml:space="preserve">Genovesi Sirio,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Muracchioli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Benedetta, Nardi Gianmaria, Butteri Marzia, </w:t>
      </w:r>
      <w:r w:rsidR="00565E63">
        <w:rPr>
          <w:rFonts w:ascii="Arial" w:hAnsi="Arial" w:cs="Arial"/>
          <w:sz w:val="22"/>
          <w:szCs w:val="22"/>
          <w:lang w:val="it-IT"/>
        </w:rPr>
        <w:t xml:space="preserve">Augusto Castelli, Dante </w:t>
      </w:r>
      <w:proofErr w:type="spellStart"/>
      <w:r w:rsidR="00565E63">
        <w:rPr>
          <w:rFonts w:ascii="Arial" w:hAnsi="Arial" w:cs="Arial"/>
          <w:sz w:val="22"/>
          <w:szCs w:val="22"/>
          <w:lang w:val="it-IT"/>
        </w:rPr>
        <w:t>Benedini</w:t>
      </w:r>
      <w:proofErr w:type="spellEnd"/>
      <w:r w:rsidR="00565E63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565E63">
        <w:rPr>
          <w:rFonts w:ascii="Arial" w:hAnsi="Arial" w:cs="Arial"/>
          <w:sz w:val="22"/>
          <w:szCs w:val="22"/>
          <w:lang w:val="it-IT"/>
        </w:rPr>
        <w:t>Rigoletta</w:t>
      </w:r>
      <w:proofErr w:type="spellEnd"/>
      <w:r w:rsidR="00565E63">
        <w:rPr>
          <w:rFonts w:ascii="Arial" w:hAnsi="Arial" w:cs="Arial"/>
          <w:sz w:val="22"/>
          <w:szCs w:val="22"/>
          <w:lang w:val="it-IT"/>
        </w:rPr>
        <w:t xml:space="preserve"> Vincenti </w:t>
      </w:r>
      <w:r w:rsidR="003427A4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Caffaz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Simone.</w:t>
      </w:r>
      <w:r w:rsidR="004034AF" w:rsidRPr="00EA5664">
        <w:rPr>
          <w:rFonts w:ascii="Arial" w:hAnsi="Arial" w:cs="Arial"/>
          <w:sz w:val="22"/>
          <w:szCs w:val="22"/>
        </w:rPr>
        <w:t xml:space="preserve"> </w:t>
      </w:r>
    </w:p>
    <w:p w:rsidR="00613DD9" w:rsidRDefault="003427A4" w:rsidP="004034AF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Sono </w:t>
      </w:r>
      <w:r w:rsidR="00A7297D">
        <w:rPr>
          <w:rFonts w:ascii="Arial" w:hAnsi="Arial" w:cs="Arial"/>
          <w:sz w:val="22"/>
          <w:szCs w:val="22"/>
          <w:lang w:val="it-IT"/>
        </w:rPr>
        <w:t>present</w:t>
      </w:r>
      <w:r>
        <w:rPr>
          <w:rFonts w:ascii="Arial" w:hAnsi="Arial" w:cs="Arial"/>
          <w:sz w:val="22"/>
          <w:szCs w:val="22"/>
          <w:lang w:val="it-IT"/>
        </w:rPr>
        <w:t xml:space="preserve">i </w:t>
      </w:r>
      <w:r w:rsidR="00565E63">
        <w:rPr>
          <w:rFonts w:ascii="Arial" w:hAnsi="Arial" w:cs="Arial"/>
          <w:sz w:val="22"/>
          <w:szCs w:val="22"/>
          <w:lang w:val="it-IT"/>
        </w:rPr>
        <w:t xml:space="preserve">l’assessore Lara Benfatto, il dirigente Cristiano </w:t>
      </w:r>
      <w:proofErr w:type="spellStart"/>
      <w:r w:rsidR="00565E63">
        <w:rPr>
          <w:rFonts w:ascii="Arial" w:hAnsi="Arial" w:cs="Arial"/>
          <w:sz w:val="22"/>
          <w:szCs w:val="22"/>
          <w:lang w:val="it-IT"/>
        </w:rPr>
        <w:t>Boldrini</w:t>
      </w:r>
      <w:proofErr w:type="spellEnd"/>
      <w:r w:rsidR="00565E63">
        <w:rPr>
          <w:rFonts w:ascii="Arial" w:hAnsi="Arial" w:cs="Arial"/>
          <w:sz w:val="22"/>
          <w:szCs w:val="22"/>
          <w:lang w:val="it-IT"/>
        </w:rPr>
        <w:t xml:space="preserve">,la dipendente Cinzia </w:t>
      </w:r>
      <w:r w:rsidR="00D26722">
        <w:rPr>
          <w:rFonts w:ascii="Arial" w:hAnsi="Arial" w:cs="Arial"/>
          <w:sz w:val="22"/>
          <w:szCs w:val="22"/>
          <w:lang w:val="it-IT"/>
        </w:rPr>
        <w:t>B</w:t>
      </w:r>
      <w:r w:rsidR="00565E63">
        <w:rPr>
          <w:rFonts w:ascii="Arial" w:hAnsi="Arial" w:cs="Arial"/>
          <w:sz w:val="22"/>
          <w:szCs w:val="22"/>
          <w:lang w:val="it-IT"/>
        </w:rPr>
        <w:t xml:space="preserve">enedetti, Stefania Gatti (presidente associazione “Comunità </w:t>
      </w:r>
      <w:proofErr w:type="spellStart"/>
      <w:r w:rsidR="00565E63">
        <w:rPr>
          <w:rFonts w:ascii="Arial" w:hAnsi="Arial" w:cs="Arial"/>
          <w:sz w:val="22"/>
          <w:szCs w:val="22"/>
          <w:lang w:val="it-IT"/>
        </w:rPr>
        <w:t>iterattive</w:t>
      </w:r>
      <w:proofErr w:type="spellEnd"/>
      <w:r w:rsidR="00565E6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65E63">
        <w:rPr>
          <w:rFonts w:ascii="Arial" w:hAnsi="Arial" w:cs="Arial"/>
          <w:sz w:val="22"/>
          <w:szCs w:val="22"/>
          <w:lang w:val="it-IT"/>
        </w:rPr>
        <w:t>Aps</w:t>
      </w:r>
      <w:proofErr w:type="spellEnd"/>
      <w:r w:rsidR="00565E63">
        <w:rPr>
          <w:rFonts w:ascii="Arial" w:hAnsi="Arial" w:cs="Arial"/>
          <w:sz w:val="22"/>
          <w:szCs w:val="22"/>
          <w:lang w:val="it-IT"/>
        </w:rPr>
        <w:t>”) e Tania Mattei (referente del progetto)</w:t>
      </w:r>
    </w:p>
    <w:p w:rsidR="00613DD9" w:rsidRDefault="004034AF" w:rsidP="0066605A">
      <w:pPr>
        <w:pStyle w:val="Corpodeltes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 xml:space="preserve">Presiede il consigliere </w:t>
      </w:r>
      <w:r w:rsidR="00A7297D">
        <w:rPr>
          <w:rFonts w:ascii="Arial" w:hAnsi="Arial" w:cs="Arial"/>
          <w:sz w:val="22"/>
          <w:szCs w:val="22"/>
          <w:lang w:val="it-IT"/>
        </w:rPr>
        <w:t xml:space="preserve">Genovesi Sirio </w:t>
      </w:r>
      <w:r w:rsidRPr="00EA5664">
        <w:rPr>
          <w:rFonts w:ascii="Arial" w:hAnsi="Arial" w:cs="Arial"/>
          <w:sz w:val="22"/>
          <w:szCs w:val="22"/>
        </w:rPr>
        <w:t>e svolge le funzioni di segretario verbalizzante</w:t>
      </w:r>
      <w:r w:rsidR="00A7297D">
        <w:rPr>
          <w:rFonts w:ascii="Arial" w:hAnsi="Arial" w:cs="Arial"/>
          <w:sz w:val="22"/>
          <w:szCs w:val="22"/>
          <w:lang w:val="it-IT"/>
        </w:rPr>
        <w:t xml:space="preserve"> la dipendente Anna Musetti.</w:t>
      </w:r>
      <w:r w:rsidRPr="00EA5664">
        <w:rPr>
          <w:rFonts w:ascii="Arial" w:hAnsi="Arial" w:cs="Arial"/>
          <w:sz w:val="22"/>
          <w:szCs w:val="22"/>
        </w:rPr>
        <w:t xml:space="preserve"> </w:t>
      </w:r>
    </w:p>
    <w:p w:rsidR="00613DD9" w:rsidRDefault="00A7297D" w:rsidP="003427A4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Alle ore 12:</w:t>
      </w:r>
      <w:r w:rsidR="00565E63">
        <w:rPr>
          <w:rFonts w:ascii="Arial" w:hAnsi="Arial" w:cs="Arial"/>
          <w:sz w:val="22"/>
          <w:szCs w:val="22"/>
          <w:lang w:val="it-IT"/>
        </w:rPr>
        <w:t>10</w:t>
      </w:r>
      <w:r>
        <w:rPr>
          <w:rFonts w:ascii="Arial" w:hAnsi="Arial" w:cs="Arial"/>
          <w:sz w:val="22"/>
          <w:szCs w:val="22"/>
          <w:lang w:val="it-IT"/>
        </w:rPr>
        <w:t xml:space="preserve"> i</w:t>
      </w:r>
      <w:r w:rsidR="00974A3A">
        <w:rPr>
          <w:rFonts w:ascii="Arial" w:hAnsi="Arial" w:cs="Arial"/>
          <w:sz w:val="22"/>
          <w:szCs w:val="22"/>
          <w:lang w:val="it-IT"/>
        </w:rPr>
        <w:t xml:space="preserve">l presidente </w:t>
      </w:r>
      <w:r>
        <w:rPr>
          <w:rFonts w:ascii="Arial" w:hAnsi="Arial" w:cs="Arial"/>
          <w:sz w:val="22"/>
          <w:szCs w:val="22"/>
          <w:lang w:val="it-IT"/>
        </w:rPr>
        <w:t xml:space="preserve">Genovesi </w:t>
      </w:r>
      <w:r w:rsidR="00974A3A">
        <w:rPr>
          <w:rFonts w:ascii="Arial" w:hAnsi="Arial" w:cs="Arial"/>
          <w:sz w:val="22"/>
          <w:szCs w:val="22"/>
          <w:lang w:val="it-IT"/>
        </w:rPr>
        <w:t>dichiara aperta e r</w:t>
      </w:r>
      <w:r w:rsidR="000019A0">
        <w:rPr>
          <w:rFonts w:ascii="Arial" w:hAnsi="Arial" w:cs="Arial"/>
          <w:sz w:val="22"/>
          <w:szCs w:val="22"/>
          <w:lang w:val="it-IT"/>
        </w:rPr>
        <w:t>egolarmente costituita la seduta e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introduce l’argomento al </w:t>
      </w:r>
      <w:proofErr w:type="spellStart"/>
      <w:r w:rsidR="0066605A">
        <w:rPr>
          <w:rFonts w:ascii="Arial" w:hAnsi="Arial" w:cs="Arial"/>
          <w:sz w:val="22"/>
          <w:szCs w:val="22"/>
          <w:lang w:val="it-IT"/>
        </w:rPr>
        <w:t>p.t</w:t>
      </w:r>
      <w:r w:rsidR="004B4BA4">
        <w:rPr>
          <w:rFonts w:ascii="Arial" w:hAnsi="Arial" w:cs="Arial"/>
          <w:sz w:val="22"/>
          <w:szCs w:val="22"/>
          <w:lang w:val="it-IT"/>
        </w:rPr>
        <w:t>o</w:t>
      </w:r>
      <w:proofErr w:type="spellEnd"/>
      <w:r w:rsidR="0066605A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1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dell’</w:t>
      </w:r>
      <w:proofErr w:type="spellStart"/>
      <w:r w:rsidR="0066605A">
        <w:rPr>
          <w:rFonts w:ascii="Arial" w:hAnsi="Arial" w:cs="Arial"/>
          <w:sz w:val="22"/>
          <w:szCs w:val="22"/>
          <w:lang w:val="it-IT"/>
        </w:rPr>
        <w:t>odg</w:t>
      </w:r>
      <w:proofErr w:type="spellEnd"/>
      <w:r>
        <w:rPr>
          <w:rFonts w:ascii="Arial" w:hAnsi="Arial" w:cs="Arial"/>
          <w:sz w:val="22"/>
          <w:szCs w:val="22"/>
          <w:lang w:val="it-IT"/>
        </w:rPr>
        <w:t>.</w:t>
      </w:r>
      <w:r w:rsidR="00AA22DD">
        <w:rPr>
          <w:rFonts w:ascii="Arial" w:hAnsi="Arial" w:cs="Arial"/>
          <w:sz w:val="22"/>
          <w:szCs w:val="22"/>
          <w:lang w:val="it-IT"/>
        </w:rPr>
        <w:t xml:space="preserve"> </w:t>
      </w:r>
      <w:r w:rsidR="00EA18E1">
        <w:rPr>
          <w:rFonts w:ascii="Arial" w:hAnsi="Arial" w:cs="Arial"/>
          <w:sz w:val="22"/>
          <w:szCs w:val="22"/>
          <w:lang w:val="it-IT"/>
        </w:rPr>
        <w:t xml:space="preserve">Spiega che </w:t>
      </w:r>
      <w:r w:rsidR="00565E63">
        <w:rPr>
          <w:rFonts w:ascii="Arial" w:hAnsi="Arial" w:cs="Arial"/>
          <w:sz w:val="22"/>
          <w:szCs w:val="22"/>
          <w:lang w:val="it-IT"/>
        </w:rPr>
        <w:t>verrà illustrato il percorso partecipativo</w:t>
      </w:r>
      <w:r w:rsidR="00B14BC3">
        <w:rPr>
          <w:rFonts w:ascii="Arial" w:hAnsi="Arial" w:cs="Arial"/>
          <w:sz w:val="22"/>
          <w:szCs w:val="22"/>
          <w:lang w:val="it-IT"/>
        </w:rPr>
        <w:t xml:space="preserve"> relativo all’area ex hotel mediterraneo</w:t>
      </w:r>
      <w:r w:rsidR="00565E63">
        <w:rPr>
          <w:rFonts w:ascii="Arial" w:hAnsi="Arial" w:cs="Arial"/>
          <w:sz w:val="22"/>
          <w:szCs w:val="22"/>
          <w:lang w:val="it-IT"/>
        </w:rPr>
        <w:t xml:space="preserve"> e </w:t>
      </w:r>
      <w:r w:rsidR="00B14BC3">
        <w:rPr>
          <w:rFonts w:ascii="Arial" w:hAnsi="Arial" w:cs="Arial"/>
          <w:sz w:val="22"/>
          <w:szCs w:val="22"/>
          <w:lang w:val="it-IT"/>
        </w:rPr>
        <w:t>il crono programma delle attività</w:t>
      </w:r>
      <w:r w:rsidR="00565E63">
        <w:rPr>
          <w:rFonts w:ascii="Arial" w:hAnsi="Arial" w:cs="Arial"/>
          <w:sz w:val="22"/>
          <w:szCs w:val="22"/>
          <w:lang w:val="it-IT"/>
        </w:rPr>
        <w:t xml:space="preserve">  per identificare la scelta migliore </w:t>
      </w:r>
      <w:r w:rsidR="00B14BC3">
        <w:rPr>
          <w:rFonts w:ascii="Arial" w:hAnsi="Arial" w:cs="Arial"/>
          <w:sz w:val="22"/>
          <w:szCs w:val="22"/>
          <w:lang w:val="it-IT"/>
        </w:rPr>
        <w:t>riguardo al</w:t>
      </w:r>
      <w:r w:rsidR="00565E63">
        <w:rPr>
          <w:rFonts w:ascii="Arial" w:hAnsi="Arial" w:cs="Arial"/>
          <w:sz w:val="22"/>
          <w:szCs w:val="22"/>
          <w:lang w:val="it-IT"/>
        </w:rPr>
        <w:t>l’utilizzo dell’area</w:t>
      </w:r>
    </w:p>
    <w:p w:rsidR="00565E63" w:rsidRDefault="00565E63" w:rsidP="003427A4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L’assessore Benfatto spiega che per decidere cosa fare di un’area così importante, l’amministrazione ha deciso di aprire un percorso partecipativo cofinanziato dalla Regione Toscana</w:t>
      </w:r>
      <w:r w:rsidR="00723B68">
        <w:rPr>
          <w:rFonts w:ascii="Arial" w:hAnsi="Arial" w:cs="Arial"/>
          <w:sz w:val="22"/>
          <w:szCs w:val="22"/>
          <w:lang w:val="it-IT"/>
        </w:rPr>
        <w:t>. Vi saranno diversi incontri il primo è previsto per l’ 11 maggio p.v.</w:t>
      </w:r>
      <w:r w:rsidR="00B14BC3">
        <w:rPr>
          <w:rFonts w:ascii="Arial" w:hAnsi="Arial" w:cs="Arial"/>
          <w:sz w:val="22"/>
          <w:szCs w:val="22"/>
          <w:lang w:val="it-IT"/>
        </w:rPr>
        <w:t xml:space="preserve"> e il percorso terminerà nel mese di dicembre L’area è centrale per Marina di Carrara e quello che verrà scelto avrà ricadute importanti su tutto il territorio..</w:t>
      </w:r>
    </w:p>
    <w:p w:rsidR="00723B68" w:rsidRDefault="00723B68" w:rsidP="003427A4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Tania Mattei referente del progetto spiega che il </w:t>
      </w:r>
      <w:r w:rsidR="00B14BC3">
        <w:rPr>
          <w:rFonts w:ascii="Arial" w:hAnsi="Arial" w:cs="Arial"/>
          <w:sz w:val="22"/>
          <w:szCs w:val="22"/>
          <w:lang w:val="it-IT"/>
        </w:rPr>
        <w:t>percorso</w:t>
      </w:r>
      <w:r>
        <w:rPr>
          <w:rFonts w:ascii="Arial" w:hAnsi="Arial" w:cs="Arial"/>
          <w:sz w:val="22"/>
          <w:szCs w:val="22"/>
          <w:lang w:val="it-IT"/>
        </w:rPr>
        <w:t xml:space="preserve"> inizierà l’11 maggio con un incontro di presentazione e poi seguiranno altri incontri fino a dicembre</w:t>
      </w:r>
      <w:r w:rsidR="0034622E">
        <w:rPr>
          <w:rFonts w:ascii="Arial" w:hAnsi="Arial" w:cs="Arial"/>
          <w:sz w:val="22"/>
          <w:szCs w:val="22"/>
          <w:lang w:val="it-IT"/>
        </w:rPr>
        <w:t>.</w:t>
      </w:r>
    </w:p>
    <w:p w:rsidR="00723B68" w:rsidRDefault="00723B68" w:rsidP="003427A4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Gatti </w:t>
      </w:r>
      <w:r w:rsidR="00B14BC3">
        <w:rPr>
          <w:rFonts w:ascii="Arial" w:hAnsi="Arial" w:cs="Arial"/>
          <w:sz w:val="22"/>
          <w:szCs w:val="22"/>
          <w:lang w:val="it-IT"/>
        </w:rPr>
        <w:t>Stefania, presidente del</w:t>
      </w:r>
      <w:r w:rsidR="0034622E" w:rsidRPr="0034622E">
        <w:rPr>
          <w:rFonts w:ascii="Arial" w:hAnsi="Arial" w:cs="Arial"/>
          <w:sz w:val="22"/>
          <w:szCs w:val="22"/>
          <w:lang w:val="it-IT"/>
        </w:rPr>
        <w:t xml:space="preserve"> </w:t>
      </w:r>
      <w:r w:rsidR="0034622E">
        <w:rPr>
          <w:rFonts w:ascii="Arial" w:hAnsi="Arial" w:cs="Arial"/>
          <w:sz w:val="22"/>
          <w:szCs w:val="22"/>
          <w:lang w:val="it-IT"/>
        </w:rPr>
        <w:t xml:space="preserve">presidente associazione “Comunità </w:t>
      </w:r>
      <w:proofErr w:type="spellStart"/>
      <w:r w:rsidR="0034622E">
        <w:rPr>
          <w:rFonts w:ascii="Arial" w:hAnsi="Arial" w:cs="Arial"/>
          <w:sz w:val="22"/>
          <w:szCs w:val="22"/>
          <w:lang w:val="it-IT"/>
        </w:rPr>
        <w:t>iterattive</w:t>
      </w:r>
      <w:proofErr w:type="spellEnd"/>
      <w:r w:rsidR="0034622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4622E">
        <w:rPr>
          <w:rFonts w:ascii="Arial" w:hAnsi="Arial" w:cs="Arial"/>
          <w:sz w:val="22"/>
          <w:szCs w:val="22"/>
          <w:lang w:val="it-IT"/>
        </w:rPr>
        <w:t>Aps</w:t>
      </w:r>
      <w:proofErr w:type="spellEnd"/>
      <w:r w:rsidR="0034622E">
        <w:rPr>
          <w:rFonts w:ascii="Arial" w:hAnsi="Arial" w:cs="Arial"/>
          <w:sz w:val="22"/>
          <w:szCs w:val="22"/>
          <w:lang w:val="it-IT"/>
        </w:rPr>
        <w:t>”</w:t>
      </w:r>
      <w:r>
        <w:rPr>
          <w:rFonts w:ascii="Arial" w:hAnsi="Arial" w:cs="Arial"/>
          <w:sz w:val="22"/>
          <w:szCs w:val="22"/>
          <w:lang w:val="it-IT"/>
        </w:rPr>
        <w:t xml:space="preserve">spiega che non si tratterà solo di ascoltare i cittadini ma di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</w:t>
      </w:r>
      <w:r w:rsidR="00B14BC3">
        <w:rPr>
          <w:rFonts w:ascii="Arial" w:hAnsi="Arial" w:cs="Arial"/>
          <w:sz w:val="22"/>
          <w:szCs w:val="22"/>
          <w:lang w:val="it-IT"/>
        </w:rPr>
        <w:t>-</w:t>
      </w:r>
      <w:r>
        <w:rPr>
          <w:rFonts w:ascii="Arial" w:hAnsi="Arial" w:cs="Arial"/>
          <w:sz w:val="22"/>
          <w:szCs w:val="22"/>
          <w:lang w:val="it-IT"/>
        </w:rPr>
        <w:t>progettare</w:t>
      </w:r>
      <w:proofErr w:type="spellEnd"/>
      <w:r>
        <w:rPr>
          <w:rFonts w:ascii="Arial" w:hAnsi="Arial" w:cs="Arial"/>
          <w:sz w:val="22"/>
          <w:szCs w:val="22"/>
          <w:lang w:val="it-IT"/>
        </w:rPr>
        <w:t>. Si daranno informazione per arrivare ad un confronto informato nell’arco di 6 mesi</w:t>
      </w:r>
      <w:r w:rsidR="0034622E">
        <w:rPr>
          <w:rFonts w:ascii="Arial" w:hAnsi="Arial" w:cs="Arial"/>
          <w:sz w:val="22"/>
          <w:szCs w:val="22"/>
          <w:lang w:val="it-IT"/>
        </w:rPr>
        <w:t>.</w:t>
      </w:r>
    </w:p>
    <w:p w:rsidR="00373FB4" w:rsidRDefault="00B14BC3" w:rsidP="003427A4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consigliere </w:t>
      </w:r>
      <w:proofErr w:type="spellStart"/>
      <w:r w:rsidR="00723B68">
        <w:rPr>
          <w:rFonts w:ascii="Arial" w:hAnsi="Arial" w:cs="Arial"/>
          <w:sz w:val="22"/>
          <w:szCs w:val="22"/>
          <w:lang w:val="it-IT"/>
        </w:rPr>
        <w:t>Caffaz</w:t>
      </w:r>
      <w:proofErr w:type="spellEnd"/>
      <w:r w:rsidR="00723B68">
        <w:rPr>
          <w:rFonts w:ascii="Arial" w:hAnsi="Arial" w:cs="Arial"/>
          <w:sz w:val="22"/>
          <w:szCs w:val="22"/>
          <w:lang w:val="it-IT"/>
        </w:rPr>
        <w:t xml:space="preserve"> dice che la partecipazione è un metodo di amministrazione all’interno della quale ci sono v</w:t>
      </w:r>
      <w:r>
        <w:rPr>
          <w:rFonts w:ascii="Arial" w:hAnsi="Arial" w:cs="Arial"/>
          <w:sz w:val="22"/>
          <w:szCs w:val="22"/>
          <w:lang w:val="it-IT"/>
        </w:rPr>
        <w:t>ari strumenti, ma non sempre ha riscontrato la</w:t>
      </w:r>
      <w:r w:rsidR="00723B68">
        <w:rPr>
          <w:rFonts w:ascii="Arial" w:hAnsi="Arial" w:cs="Arial"/>
          <w:sz w:val="22"/>
          <w:szCs w:val="22"/>
          <w:lang w:val="it-IT"/>
        </w:rPr>
        <w:t xml:space="preserve"> volontà di amministrare in modo partecipativo.</w:t>
      </w:r>
      <w:r w:rsidR="0035240E">
        <w:rPr>
          <w:rFonts w:ascii="Arial" w:hAnsi="Arial" w:cs="Arial"/>
          <w:sz w:val="22"/>
          <w:szCs w:val="22"/>
          <w:lang w:val="it-IT"/>
        </w:rPr>
        <w:t xml:space="preserve"> </w:t>
      </w:r>
      <w:r w:rsidR="00723B68">
        <w:rPr>
          <w:rFonts w:ascii="Arial" w:hAnsi="Arial" w:cs="Arial"/>
          <w:sz w:val="22"/>
          <w:szCs w:val="22"/>
          <w:lang w:val="it-IT"/>
        </w:rPr>
        <w:t>Auspica che questo metodo venga adottato con maggior frequenza</w:t>
      </w:r>
      <w:r>
        <w:rPr>
          <w:rFonts w:ascii="Arial" w:hAnsi="Arial" w:cs="Arial"/>
          <w:sz w:val="22"/>
          <w:szCs w:val="22"/>
          <w:lang w:val="it-IT"/>
        </w:rPr>
        <w:t xml:space="preserve"> e h</w:t>
      </w:r>
      <w:r w:rsidR="00D13144">
        <w:rPr>
          <w:rFonts w:ascii="Arial" w:hAnsi="Arial" w:cs="Arial"/>
          <w:sz w:val="22"/>
          <w:szCs w:val="22"/>
          <w:lang w:val="it-IT"/>
        </w:rPr>
        <w:t>a un timore riguardo ai costi</w:t>
      </w:r>
    </w:p>
    <w:p w:rsidR="0035240E" w:rsidRDefault="00B14BC3" w:rsidP="008B65FD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consigliere </w:t>
      </w:r>
      <w:r w:rsidR="0035240E">
        <w:rPr>
          <w:rFonts w:ascii="Arial" w:hAnsi="Arial" w:cs="Arial"/>
          <w:sz w:val="22"/>
          <w:szCs w:val="22"/>
          <w:lang w:val="it-IT"/>
        </w:rPr>
        <w:t>Nardi apprezza la scelta del percorso partecipativo</w:t>
      </w:r>
      <w:r>
        <w:rPr>
          <w:rFonts w:ascii="Arial" w:hAnsi="Arial" w:cs="Arial"/>
          <w:sz w:val="22"/>
          <w:szCs w:val="22"/>
          <w:lang w:val="it-IT"/>
        </w:rPr>
        <w:t>, illustrato dalla Sindaca in consiglio comunale,</w:t>
      </w:r>
      <w:r w:rsidR="0035240E">
        <w:rPr>
          <w:rFonts w:ascii="Arial" w:hAnsi="Arial" w:cs="Arial"/>
          <w:sz w:val="22"/>
          <w:szCs w:val="22"/>
          <w:lang w:val="it-IT"/>
        </w:rPr>
        <w:t xml:space="preserve"> e spera che relazioni strutturate portino al coinvolgimenti di quelli che più difficile coinvolgere.</w:t>
      </w:r>
    </w:p>
    <w:p w:rsidR="0035240E" w:rsidRDefault="0035240E" w:rsidP="008B65FD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L’assessore Benfatto spiega che il comune spenderà solo 6</w:t>
      </w:r>
      <w:r w:rsidR="00EF3B58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>000</w:t>
      </w:r>
      <w:r w:rsidR="00EF3B58">
        <w:rPr>
          <w:rFonts w:ascii="Arial" w:hAnsi="Arial" w:cs="Arial"/>
          <w:sz w:val="22"/>
          <w:szCs w:val="22"/>
          <w:lang w:val="it-IT"/>
        </w:rPr>
        <w:t>,00</w:t>
      </w:r>
      <w:r>
        <w:rPr>
          <w:rFonts w:ascii="Arial" w:hAnsi="Arial" w:cs="Arial"/>
          <w:sz w:val="22"/>
          <w:szCs w:val="22"/>
          <w:lang w:val="it-IT"/>
        </w:rPr>
        <w:t xml:space="preserve"> euro mentre il costo complessivo si aggira intorno ai 25.000,00 euro.</w:t>
      </w:r>
    </w:p>
    <w:p w:rsidR="008B65FD" w:rsidRPr="00EA5664" w:rsidRDefault="008B65FD" w:rsidP="008B65FD">
      <w:pPr>
        <w:pStyle w:val="Corpodeltesto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 xml:space="preserve">Non essendoci ulteriori richieste di intervento, il presidente </w:t>
      </w:r>
      <w:r w:rsidR="007F158B">
        <w:rPr>
          <w:rFonts w:ascii="Arial" w:hAnsi="Arial" w:cs="Arial"/>
          <w:sz w:val="22"/>
          <w:szCs w:val="22"/>
          <w:lang w:val="it-IT"/>
        </w:rPr>
        <w:t xml:space="preserve">Genovesi </w:t>
      </w:r>
      <w:r w:rsidRPr="00EA5664">
        <w:rPr>
          <w:rFonts w:ascii="Arial" w:hAnsi="Arial" w:cs="Arial"/>
          <w:sz w:val="22"/>
          <w:szCs w:val="22"/>
        </w:rPr>
        <w:t xml:space="preserve"> alle ore </w:t>
      </w:r>
      <w:r w:rsidR="00B14BC3">
        <w:rPr>
          <w:rFonts w:ascii="Arial" w:hAnsi="Arial" w:cs="Arial"/>
          <w:sz w:val="22"/>
          <w:szCs w:val="22"/>
          <w:lang w:val="it-IT"/>
        </w:rPr>
        <w:t>12:46</w:t>
      </w:r>
      <w:r w:rsidRPr="00EA5664">
        <w:rPr>
          <w:rFonts w:ascii="Arial" w:hAnsi="Arial" w:cs="Arial"/>
          <w:sz w:val="22"/>
          <w:szCs w:val="22"/>
        </w:rPr>
        <w:t xml:space="preserve"> dichiara chiusa la seduta.</w:t>
      </w:r>
    </w:p>
    <w:p w:rsidR="007123B4" w:rsidRDefault="007123B4" w:rsidP="00101A7A">
      <w:pPr>
        <w:pStyle w:val="Corpodeltesto"/>
        <w:rPr>
          <w:rFonts w:ascii="Arial" w:hAnsi="Arial" w:cs="Arial"/>
          <w:sz w:val="22"/>
          <w:szCs w:val="22"/>
        </w:rPr>
      </w:pPr>
    </w:p>
    <w:p w:rsidR="00101A7A" w:rsidRDefault="00DC6C1B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La</w:t>
      </w:r>
      <w:r w:rsidR="008C6F03" w:rsidRPr="00EA5664">
        <w:rPr>
          <w:rFonts w:ascii="Arial" w:hAnsi="Arial" w:cs="Arial"/>
          <w:sz w:val="22"/>
          <w:szCs w:val="22"/>
        </w:rPr>
        <w:t xml:space="preserve"> segretari</w:t>
      </w:r>
      <w:r w:rsidRPr="00EA5664">
        <w:rPr>
          <w:rFonts w:ascii="Arial" w:hAnsi="Arial" w:cs="Arial"/>
          <w:sz w:val="22"/>
          <w:szCs w:val="22"/>
        </w:rPr>
        <w:t>a</w:t>
      </w:r>
      <w:r w:rsidR="008C6F03" w:rsidRPr="00EA5664">
        <w:rPr>
          <w:rFonts w:ascii="Arial" w:hAnsi="Arial" w:cs="Arial"/>
          <w:sz w:val="22"/>
          <w:szCs w:val="22"/>
        </w:rPr>
        <w:t xml:space="preserve"> verbalizzante</w:t>
      </w:r>
    </w:p>
    <w:p w:rsidR="0034622E" w:rsidRPr="0034622E" w:rsidRDefault="00667F42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F.to </w:t>
      </w:r>
      <w:r w:rsidR="0034622E">
        <w:rPr>
          <w:rFonts w:ascii="Arial" w:hAnsi="Arial" w:cs="Arial"/>
          <w:sz w:val="22"/>
          <w:szCs w:val="22"/>
          <w:lang w:val="it-IT"/>
        </w:rPr>
        <w:t>Anna Musetti</w:t>
      </w:r>
    </w:p>
    <w:p w:rsidR="008C6F03" w:rsidRDefault="008C6F03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Il presidente dell</w:t>
      </w:r>
      <w:r w:rsidR="00DC6C1B" w:rsidRPr="00EA5664">
        <w:rPr>
          <w:rFonts w:ascii="Arial" w:hAnsi="Arial" w:cs="Arial"/>
          <w:sz w:val="22"/>
          <w:szCs w:val="22"/>
        </w:rPr>
        <w:t xml:space="preserve">a </w:t>
      </w:r>
      <w:r w:rsidR="00613DD9">
        <w:rPr>
          <w:rFonts w:ascii="Arial" w:hAnsi="Arial" w:cs="Arial"/>
          <w:sz w:val="22"/>
          <w:szCs w:val="22"/>
          <w:lang w:val="it-IT"/>
        </w:rPr>
        <w:t>1</w:t>
      </w:r>
      <w:r w:rsidRPr="00EA5664">
        <w:rPr>
          <w:rFonts w:ascii="Arial" w:hAnsi="Arial" w:cs="Arial"/>
          <w:sz w:val="22"/>
          <w:szCs w:val="22"/>
        </w:rPr>
        <w:t>^ commissione</w:t>
      </w:r>
    </w:p>
    <w:p w:rsidR="0034622E" w:rsidRPr="0034622E" w:rsidRDefault="00667F42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F.to </w:t>
      </w:r>
      <w:r w:rsidR="0034622E">
        <w:rPr>
          <w:rFonts w:ascii="Arial" w:hAnsi="Arial" w:cs="Arial"/>
          <w:sz w:val="22"/>
          <w:szCs w:val="22"/>
          <w:lang w:val="it-IT"/>
        </w:rPr>
        <w:t>Sirio Genovesi</w:t>
      </w:r>
    </w:p>
    <w:sectPr w:rsidR="0034622E" w:rsidRPr="0034622E" w:rsidSect="00AF10C7">
      <w:headerReference w:type="default" r:id="rId8"/>
      <w:footerReference w:type="default" r:id="rId9"/>
      <w:pgSz w:w="11906" w:h="16838"/>
      <w:pgMar w:top="1775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40" w:rsidRDefault="00A06840">
      <w:r>
        <w:separator/>
      </w:r>
    </w:p>
  </w:endnote>
  <w:endnote w:type="continuationSeparator" w:id="0">
    <w:p w:rsidR="00A06840" w:rsidRDefault="00A0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63" w:rsidRDefault="002E43F9" w:rsidP="00565E63">
    <w:pPr>
      <w:pStyle w:val="Pidipagina"/>
    </w:pPr>
    <w:r w:rsidRPr="002E43F9">
      <w:rPr>
        <w:rFonts w:ascii="Arial" w:hAnsi="Arial" w:cs="Arial"/>
        <w:sz w:val="16"/>
        <w:szCs w:val="16"/>
      </w:rPr>
      <w:t xml:space="preserve">Verbale del </w:t>
    </w:r>
    <w:r w:rsidR="00565E63">
      <w:rPr>
        <w:rFonts w:ascii="Arial" w:hAnsi="Arial" w:cs="Arial"/>
        <w:sz w:val="16"/>
        <w:szCs w:val="16"/>
        <w:lang w:val="it-IT"/>
      </w:rPr>
      <w:t>28/04/2023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40" w:rsidRDefault="00A06840">
      <w:r>
        <w:separator/>
      </w:r>
    </w:p>
  </w:footnote>
  <w:footnote w:type="continuationSeparator" w:id="0">
    <w:p w:rsidR="00A06840" w:rsidRDefault="00A06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8" w:rsidRPr="009E1C37" w:rsidRDefault="00C43808" w:rsidP="00AE7491">
    <w:pPr>
      <w:ind w:right="-82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</w:rPr>
      <w:object w:dxaOrig="817" w:dyaOrig="1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5.5pt" o:ole="" fillcolor="window">
          <v:imagedata r:id="rId1" o:title=""/>
        </v:shape>
        <o:OLEObject Type="Embed" ProgID="MSDraw.1.01" ShapeID="_x0000_i1025" DrawAspect="Content" ObjectID="_1746510729" r:id="rId2"/>
      </w:object>
    </w:r>
  </w:p>
  <w:p w:rsidR="00C43808" w:rsidRPr="009E1C37" w:rsidRDefault="00C43808" w:rsidP="00AE7491">
    <w:pPr>
      <w:pStyle w:val="Didascalia"/>
      <w:ind w:right="-82"/>
      <w:rPr>
        <w:rFonts w:cs="Arial"/>
        <w:sz w:val="18"/>
        <w:szCs w:val="18"/>
      </w:rPr>
    </w:pPr>
    <w:r w:rsidRPr="009E1C37">
      <w:rPr>
        <w:rFonts w:cs="Arial"/>
        <w:sz w:val="18"/>
        <w:szCs w:val="18"/>
      </w:rPr>
      <w:t>COMUNE DI CARRARA</w:t>
    </w:r>
  </w:p>
  <w:p w:rsidR="00C43808" w:rsidRPr="00A2041A" w:rsidRDefault="00C43808" w:rsidP="005B0F9C">
    <w:pPr>
      <w:ind w:right="-82"/>
      <w:jc w:val="center"/>
      <w:rPr>
        <w:rFonts w:ascii="Arial" w:hAnsi="Arial" w:cs="Arial"/>
        <w:sz w:val="18"/>
        <w:szCs w:val="18"/>
      </w:rPr>
    </w:pPr>
    <w:r w:rsidRPr="00A2041A">
      <w:rPr>
        <w:rFonts w:ascii="Arial" w:hAnsi="Arial" w:cs="Arial"/>
        <w:sz w:val="18"/>
        <w:szCs w:val="18"/>
      </w:rPr>
      <w:t>Decorato di Medaglia d’Oro al Merito Civile</w:t>
    </w:r>
  </w:p>
  <w:p w:rsidR="00AF10C7" w:rsidRDefault="00637F1D" w:rsidP="00AF10C7">
    <w:pPr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Commissione consiliare </w:t>
    </w:r>
    <w:r w:rsidR="00613DD9">
      <w:rPr>
        <w:rFonts w:ascii="Arial" w:hAnsi="Arial" w:cs="Arial"/>
        <w:sz w:val="18"/>
        <w:szCs w:val="18"/>
      </w:rPr>
      <w:t>1</w:t>
    </w:r>
    <w:r w:rsidR="00A42125" w:rsidRPr="00A2041A">
      <w:rPr>
        <w:rFonts w:ascii="Arial" w:hAnsi="Arial" w:cs="Arial"/>
        <w:sz w:val="18"/>
        <w:szCs w:val="18"/>
        <w:vertAlign w:val="superscript"/>
      </w:rPr>
      <w:t>a</w:t>
    </w:r>
    <w:r w:rsidR="00A42125" w:rsidRPr="00A2041A">
      <w:rPr>
        <w:rFonts w:ascii="Arial" w:hAnsi="Arial" w:cs="Arial"/>
        <w:sz w:val="18"/>
        <w:szCs w:val="18"/>
      </w:rPr>
      <w:t xml:space="preserve"> </w:t>
    </w:r>
    <w:r w:rsidR="00C96BCB" w:rsidRPr="004D5B6C">
      <w:rPr>
        <w:rFonts w:ascii="Arial" w:hAnsi="Arial" w:cs="Arial"/>
        <w:b/>
        <w:sz w:val="18"/>
        <w:szCs w:val="18"/>
      </w:rPr>
      <w:t>“</w:t>
    </w:r>
    <w:r w:rsidR="00A7297D" w:rsidRPr="003D0154">
      <w:rPr>
        <w:rFonts w:ascii="Arial" w:hAnsi="Arial" w:cs="Arial"/>
        <w:b/>
        <w:sz w:val="18"/>
        <w:szCs w:val="18"/>
      </w:rPr>
      <w:t>Affari Generali,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>Affari Istituzionali,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Osservazione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l'attuazione d</w:t>
    </w:r>
    <w:r w:rsidR="00A7297D" w:rsidRPr="003D0154">
      <w:rPr>
        <w:rFonts w:ascii="Arial" w:hAnsi="Arial" w:cs="Arial"/>
        <w:b/>
        <w:sz w:val="18"/>
        <w:szCs w:val="18"/>
      </w:rPr>
      <w:t>ello Statuto,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Personale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Organizzazione, Servizi Informatici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Innovaz</w:t>
    </w:r>
    <w:r w:rsidR="00A7297D">
      <w:rPr>
        <w:rFonts w:ascii="Arial" w:hAnsi="Arial" w:cs="Arial"/>
        <w:b/>
        <w:sz w:val="18"/>
        <w:szCs w:val="18"/>
      </w:rPr>
      <w:t>i</w:t>
    </w:r>
    <w:r w:rsidR="00A7297D" w:rsidRPr="003D0154">
      <w:rPr>
        <w:rFonts w:ascii="Arial" w:hAnsi="Arial" w:cs="Arial"/>
        <w:b/>
        <w:sz w:val="18"/>
        <w:szCs w:val="18"/>
      </w:rPr>
      <w:t>one Tecnologica,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Partecipazione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Cittadinanza Attiva, Trasparenza,Servizi Demografici, Politiche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la tutela d</w:t>
    </w:r>
    <w:r w:rsidR="00A7297D" w:rsidRPr="003D0154">
      <w:rPr>
        <w:rFonts w:ascii="Arial" w:hAnsi="Arial" w:cs="Arial"/>
        <w:b/>
        <w:sz w:val="18"/>
        <w:szCs w:val="18"/>
      </w:rPr>
      <w:t>ell'ambiente</w:t>
    </w:r>
    <w:r w:rsidR="00613DD9">
      <w:rPr>
        <w:rFonts w:ascii="Arial" w:hAnsi="Arial" w:cs="Arial"/>
        <w:b/>
        <w:sz w:val="18"/>
        <w:szCs w:val="18"/>
      </w:rPr>
      <w:t>.</w:t>
    </w:r>
  </w:p>
  <w:p w:rsidR="00613DD9" w:rsidRDefault="00613DD9" w:rsidP="00AF10C7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9"/>
    <w:multiLevelType w:val="hybridMultilevel"/>
    <w:tmpl w:val="189A769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54E49EB4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1F32454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4516DD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614FD4A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A877F6D"/>
    <w:multiLevelType w:val="hybridMultilevel"/>
    <w:tmpl w:val="7A047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D1746"/>
    <w:multiLevelType w:val="hybridMultilevel"/>
    <w:tmpl w:val="28F23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669F5"/>
    <w:multiLevelType w:val="hybridMultilevel"/>
    <w:tmpl w:val="E4B0F20E"/>
    <w:lvl w:ilvl="0" w:tplc="979A7E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908610B"/>
    <w:multiLevelType w:val="hybridMultilevel"/>
    <w:tmpl w:val="5A5C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11BED"/>
    <w:multiLevelType w:val="multilevel"/>
    <w:tmpl w:val="85603608"/>
    <w:lvl w:ilvl="0">
      <w:start w:val="1"/>
      <w:numFmt w:val="upperRoman"/>
      <w:pStyle w:val="Titolo1"/>
      <w:lvlText w:val="Titolo %1."/>
      <w:lvlJc w:val="center"/>
      <w:pPr>
        <w:tabs>
          <w:tab w:val="num" w:pos="1080"/>
        </w:tabs>
        <w:ind w:left="144" w:hanging="144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art%1.%2"/>
      <w:lvlJc w:val="left"/>
      <w:pPr>
        <w:tabs>
          <w:tab w:val="num" w:pos="792"/>
        </w:tabs>
        <w:ind w:left="28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16">
    <w:nsid w:val="37962A2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6B10BF"/>
    <w:multiLevelType w:val="hybridMultilevel"/>
    <w:tmpl w:val="659C692C"/>
    <w:lvl w:ilvl="0" w:tplc="9F20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7F5B"/>
    <w:multiLevelType w:val="hybridMultilevel"/>
    <w:tmpl w:val="19F4F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E0072"/>
    <w:multiLevelType w:val="hybridMultilevel"/>
    <w:tmpl w:val="A49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63D31"/>
    <w:multiLevelType w:val="hybridMultilevel"/>
    <w:tmpl w:val="9624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652"/>
    <w:multiLevelType w:val="hybridMultilevel"/>
    <w:tmpl w:val="4E4E97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3C95780"/>
    <w:multiLevelType w:val="hybridMultilevel"/>
    <w:tmpl w:val="1ECE1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2449C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87483"/>
    <w:multiLevelType w:val="hybridMultilevel"/>
    <w:tmpl w:val="3064C4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04834"/>
    <w:multiLevelType w:val="singleLevel"/>
    <w:tmpl w:val="F00EC748"/>
    <w:lvl w:ilvl="0">
      <w:start w:val="1"/>
      <w:numFmt w:val="decimal"/>
      <w:pStyle w:val="Titolo2"/>
      <w:lvlText w:val="Art 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7332157B"/>
    <w:multiLevelType w:val="hybridMultilevel"/>
    <w:tmpl w:val="A564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25"/>
  </w:num>
  <w:num w:numId="21">
    <w:abstractNumId w:val="13"/>
  </w:num>
  <w:num w:numId="22">
    <w:abstractNumId w:val="24"/>
  </w:num>
  <w:num w:numId="23">
    <w:abstractNumId w:val="22"/>
  </w:num>
  <w:num w:numId="24">
    <w:abstractNumId w:val="20"/>
  </w:num>
  <w:num w:numId="25">
    <w:abstractNumId w:val="27"/>
  </w:num>
  <w:num w:numId="26">
    <w:abstractNumId w:val="21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3EC"/>
    <w:rsid w:val="0000022F"/>
    <w:rsid w:val="000019A0"/>
    <w:rsid w:val="00003457"/>
    <w:rsid w:val="000034F5"/>
    <w:rsid w:val="000048A7"/>
    <w:rsid w:val="00004F81"/>
    <w:rsid w:val="00011763"/>
    <w:rsid w:val="00011FD7"/>
    <w:rsid w:val="0001224C"/>
    <w:rsid w:val="000124DC"/>
    <w:rsid w:val="00012547"/>
    <w:rsid w:val="000125C5"/>
    <w:rsid w:val="00013B83"/>
    <w:rsid w:val="0001451E"/>
    <w:rsid w:val="00014CD0"/>
    <w:rsid w:val="00017B1F"/>
    <w:rsid w:val="00017C8C"/>
    <w:rsid w:val="00022589"/>
    <w:rsid w:val="00024F3F"/>
    <w:rsid w:val="0002506D"/>
    <w:rsid w:val="00025353"/>
    <w:rsid w:val="00026A4C"/>
    <w:rsid w:val="00027273"/>
    <w:rsid w:val="000314DC"/>
    <w:rsid w:val="00031944"/>
    <w:rsid w:val="00035090"/>
    <w:rsid w:val="000378C3"/>
    <w:rsid w:val="00040EE7"/>
    <w:rsid w:val="00043BA6"/>
    <w:rsid w:val="00044191"/>
    <w:rsid w:val="00046274"/>
    <w:rsid w:val="00046FDF"/>
    <w:rsid w:val="000500DB"/>
    <w:rsid w:val="000508A7"/>
    <w:rsid w:val="000512AB"/>
    <w:rsid w:val="0005142D"/>
    <w:rsid w:val="00052CBE"/>
    <w:rsid w:val="00052CF3"/>
    <w:rsid w:val="00053A8C"/>
    <w:rsid w:val="000558EA"/>
    <w:rsid w:val="000559A0"/>
    <w:rsid w:val="00056F8E"/>
    <w:rsid w:val="00060641"/>
    <w:rsid w:val="00060C84"/>
    <w:rsid w:val="00060DDD"/>
    <w:rsid w:val="000612A0"/>
    <w:rsid w:val="00061310"/>
    <w:rsid w:val="00061F8E"/>
    <w:rsid w:val="00062394"/>
    <w:rsid w:val="00062BAF"/>
    <w:rsid w:val="00063478"/>
    <w:rsid w:val="000641E7"/>
    <w:rsid w:val="00065DCF"/>
    <w:rsid w:val="00065EF0"/>
    <w:rsid w:val="000664BD"/>
    <w:rsid w:val="000708C1"/>
    <w:rsid w:val="00070C58"/>
    <w:rsid w:val="0007155A"/>
    <w:rsid w:val="000753F4"/>
    <w:rsid w:val="00076C92"/>
    <w:rsid w:val="0008119F"/>
    <w:rsid w:val="000817A8"/>
    <w:rsid w:val="000834B6"/>
    <w:rsid w:val="0008354C"/>
    <w:rsid w:val="000836C9"/>
    <w:rsid w:val="00083A07"/>
    <w:rsid w:val="00085170"/>
    <w:rsid w:val="00085956"/>
    <w:rsid w:val="00085C5F"/>
    <w:rsid w:val="0008630D"/>
    <w:rsid w:val="0008790A"/>
    <w:rsid w:val="00087C63"/>
    <w:rsid w:val="00090498"/>
    <w:rsid w:val="00090AF3"/>
    <w:rsid w:val="0009254C"/>
    <w:rsid w:val="00093ADE"/>
    <w:rsid w:val="00096A34"/>
    <w:rsid w:val="00096DA4"/>
    <w:rsid w:val="00097345"/>
    <w:rsid w:val="000A1E3E"/>
    <w:rsid w:val="000A288C"/>
    <w:rsid w:val="000A297D"/>
    <w:rsid w:val="000A33A5"/>
    <w:rsid w:val="000A5F9E"/>
    <w:rsid w:val="000A623F"/>
    <w:rsid w:val="000B0665"/>
    <w:rsid w:val="000B176D"/>
    <w:rsid w:val="000B36EE"/>
    <w:rsid w:val="000B40CC"/>
    <w:rsid w:val="000B4ACA"/>
    <w:rsid w:val="000B5908"/>
    <w:rsid w:val="000B7225"/>
    <w:rsid w:val="000B7C7A"/>
    <w:rsid w:val="000C026F"/>
    <w:rsid w:val="000C1971"/>
    <w:rsid w:val="000C28EA"/>
    <w:rsid w:val="000C4FB3"/>
    <w:rsid w:val="000C5149"/>
    <w:rsid w:val="000C6FD7"/>
    <w:rsid w:val="000C7066"/>
    <w:rsid w:val="000D054C"/>
    <w:rsid w:val="000D148F"/>
    <w:rsid w:val="000D17CE"/>
    <w:rsid w:val="000D3125"/>
    <w:rsid w:val="000D3272"/>
    <w:rsid w:val="000D3942"/>
    <w:rsid w:val="000D549F"/>
    <w:rsid w:val="000D5E0E"/>
    <w:rsid w:val="000D6EFD"/>
    <w:rsid w:val="000E0FEF"/>
    <w:rsid w:val="000E26BE"/>
    <w:rsid w:val="000E2C7D"/>
    <w:rsid w:val="000E47F4"/>
    <w:rsid w:val="000E501F"/>
    <w:rsid w:val="000E73A1"/>
    <w:rsid w:val="000F1276"/>
    <w:rsid w:val="000F5AD0"/>
    <w:rsid w:val="000F6863"/>
    <w:rsid w:val="000F69F6"/>
    <w:rsid w:val="00101A7A"/>
    <w:rsid w:val="001023D3"/>
    <w:rsid w:val="0010321F"/>
    <w:rsid w:val="0010369A"/>
    <w:rsid w:val="00104BF5"/>
    <w:rsid w:val="001050B3"/>
    <w:rsid w:val="00107AD8"/>
    <w:rsid w:val="00107C8F"/>
    <w:rsid w:val="00111C50"/>
    <w:rsid w:val="0011376B"/>
    <w:rsid w:val="00114BA7"/>
    <w:rsid w:val="0011588E"/>
    <w:rsid w:val="00115BBB"/>
    <w:rsid w:val="00115DCB"/>
    <w:rsid w:val="00117F54"/>
    <w:rsid w:val="0012226B"/>
    <w:rsid w:val="00124D4B"/>
    <w:rsid w:val="001254C1"/>
    <w:rsid w:val="001269BB"/>
    <w:rsid w:val="00127F96"/>
    <w:rsid w:val="001325F5"/>
    <w:rsid w:val="0013271E"/>
    <w:rsid w:val="0013360D"/>
    <w:rsid w:val="00134B4C"/>
    <w:rsid w:val="00135549"/>
    <w:rsid w:val="0013716A"/>
    <w:rsid w:val="0013733F"/>
    <w:rsid w:val="001410BC"/>
    <w:rsid w:val="00141763"/>
    <w:rsid w:val="0014339B"/>
    <w:rsid w:val="00143C4A"/>
    <w:rsid w:val="00146E2A"/>
    <w:rsid w:val="0014766D"/>
    <w:rsid w:val="00147E11"/>
    <w:rsid w:val="00150459"/>
    <w:rsid w:val="001514E7"/>
    <w:rsid w:val="001531FB"/>
    <w:rsid w:val="0015429C"/>
    <w:rsid w:val="00154852"/>
    <w:rsid w:val="0015495A"/>
    <w:rsid w:val="00154E4F"/>
    <w:rsid w:val="0015691E"/>
    <w:rsid w:val="0015770B"/>
    <w:rsid w:val="00157BA7"/>
    <w:rsid w:val="001621FA"/>
    <w:rsid w:val="0016328A"/>
    <w:rsid w:val="0016575E"/>
    <w:rsid w:val="0016603E"/>
    <w:rsid w:val="00166495"/>
    <w:rsid w:val="00167143"/>
    <w:rsid w:val="0017017B"/>
    <w:rsid w:val="001702A6"/>
    <w:rsid w:val="00174436"/>
    <w:rsid w:val="001768F6"/>
    <w:rsid w:val="001775BE"/>
    <w:rsid w:val="0017784A"/>
    <w:rsid w:val="00180DF3"/>
    <w:rsid w:val="00181E63"/>
    <w:rsid w:val="00185058"/>
    <w:rsid w:val="00185CF0"/>
    <w:rsid w:val="001875CD"/>
    <w:rsid w:val="00187D01"/>
    <w:rsid w:val="00190DE7"/>
    <w:rsid w:val="00191654"/>
    <w:rsid w:val="00194112"/>
    <w:rsid w:val="001945BC"/>
    <w:rsid w:val="00194D5D"/>
    <w:rsid w:val="00197504"/>
    <w:rsid w:val="001A27C9"/>
    <w:rsid w:val="001A2A50"/>
    <w:rsid w:val="001A5EA8"/>
    <w:rsid w:val="001A6A6A"/>
    <w:rsid w:val="001B23B4"/>
    <w:rsid w:val="001B2C8F"/>
    <w:rsid w:val="001B4979"/>
    <w:rsid w:val="001B4E93"/>
    <w:rsid w:val="001B7144"/>
    <w:rsid w:val="001C0906"/>
    <w:rsid w:val="001C3088"/>
    <w:rsid w:val="001C3615"/>
    <w:rsid w:val="001C3EFE"/>
    <w:rsid w:val="001C413B"/>
    <w:rsid w:val="001C6085"/>
    <w:rsid w:val="001C704E"/>
    <w:rsid w:val="001D1441"/>
    <w:rsid w:val="001D3705"/>
    <w:rsid w:val="001D3C81"/>
    <w:rsid w:val="001D43A1"/>
    <w:rsid w:val="001D511F"/>
    <w:rsid w:val="001D5634"/>
    <w:rsid w:val="001D6B82"/>
    <w:rsid w:val="001D7513"/>
    <w:rsid w:val="001E323D"/>
    <w:rsid w:val="001E5E6D"/>
    <w:rsid w:val="001F0664"/>
    <w:rsid w:val="001F0C3A"/>
    <w:rsid w:val="001F14CF"/>
    <w:rsid w:val="001F4076"/>
    <w:rsid w:val="001F588E"/>
    <w:rsid w:val="002002B1"/>
    <w:rsid w:val="00202434"/>
    <w:rsid w:val="00202D08"/>
    <w:rsid w:val="00205E11"/>
    <w:rsid w:val="00207069"/>
    <w:rsid w:val="00210EB8"/>
    <w:rsid w:val="0021150D"/>
    <w:rsid w:val="00213854"/>
    <w:rsid w:val="002138AE"/>
    <w:rsid w:val="00220010"/>
    <w:rsid w:val="00221264"/>
    <w:rsid w:val="00223917"/>
    <w:rsid w:val="0023090D"/>
    <w:rsid w:val="00231245"/>
    <w:rsid w:val="0023139B"/>
    <w:rsid w:val="0023788D"/>
    <w:rsid w:val="00241A71"/>
    <w:rsid w:val="00242434"/>
    <w:rsid w:val="00242FE8"/>
    <w:rsid w:val="0024581D"/>
    <w:rsid w:val="002462A9"/>
    <w:rsid w:val="00246E04"/>
    <w:rsid w:val="002472D3"/>
    <w:rsid w:val="002474E3"/>
    <w:rsid w:val="00251DBE"/>
    <w:rsid w:val="00253D4D"/>
    <w:rsid w:val="0025407A"/>
    <w:rsid w:val="00254F79"/>
    <w:rsid w:val="00255807"/>
    <w:rsid w:val="00257A02"/>
    <w:rsid w:val="00260145"/>
    <w:rsid w:val="0026149E"/>
    <w:rsid w:val="00261E49"/>
    <w:rsid w:val="00262777"/>
    <w:rsid w:val="00263880"/>
    <w:rsid w:val="00263C15"/>
    <w:rsid w:val="00264B71"/>
    <w:rsid w:val="00265661"/>
    <w:rsid w:val="00266628"/>
    <w:rsid w:val="00266741"/>
    <w:rsid w:val="002668CA"/>
    <w:rsid w:val="0026774C"/>
    <w:rsid w:val="00267DFB"/>
    <w:rsid w:val="0027003E"/>
    <w:rsid w:val="002714D2"/>
    <w:rsid w:val="0027215A"/>
    <w:rsid w:val="002728A9"/>
    <w:rsid w:val="00273FD1"/>
    <w:rsid w:val="002757B8"/>
    <w:rsid w:val="0027597F"/>
    <w:rsid w:val="00277009"/>
    <w:rsid w:val="00277ADA"/>
    <w:rsid w:val="0028324D"/>
    <w:rsid w:val="0028436C"/>
    <w:rsid w:val="00284CA5"/>
    <w:rsid w:val="002851D0"/>
    <w:rsid w:val="00286B31"/>
    <w:rsid w:val="0029154E"/>
    <w:rsid w:val="002926F2"/>
    <w:rsid w:val="002928D7"/>
    <w:rsid w:val="00293813"/>
    <w:rsid w:val="00294949"/>
    <w:rsid w:val="00295F53"/>
    <w:rsid w:val="00296680"/>
    <w:rsid w:val="00296B19"/>
    <w:rsid w:val="002976D9"/>
    <w:rsid w:val="00297FD2"/>
    <w:rsid w:val="002A0606"/>
    <w:rsid w:val="002A252D"/>
    <w:rsid w:val="002A29FC"/>
    <w:rsid w:val="002A2C84"/>
    <w:rsid w:val="002A359F"/>
    <w:rsid w:val="002A4FC1"/>
    <w:rsid w:val="002A53FF"/>
    <w:rsid w:val="002A6BF7"/>
    <w:rsid w:val="002A6F1A"/>
    <w:rsid w:val="002A79A5"/>
    <w:rsid w:val="002B002C"/>
    <w:rsid w:val="002B0E9E"/>
    <w:rsid w:val="002B48F9"/>
    <w:rsid w:val="002B4B21"/>
    <w:rsid w:val="002B523B"/>
    <w:rsid w:val="002B585D"/>
    <w:rsid w:val="002B7426"/>
    <w:rsid w:val="002C25C4"/>
    <w:rsid w:val="002C438A"/>
    <w:rsid w:val="002C646A"/>
    <w:rsid w:val="002C67B1"/>
    <w:rsid w:val="002C7BB3"/>
    <w:rsid w:val="002D0188"/>
    <w:rsid w:val="002D1867"/>
    <w:rsid w:val="002D1A8C"/>
    <w:rsid w:val="002D1CCF"/>
    <w:rsid w:val="002D42A4"/>
    <w:rsid w:val="002D5623"/>
    <w:rsid w:val="002D5950"/>
    <w:rsid w:val="002D5C86"/>
    <w:rsid w:val="002D6138"/>
    <w:rsid w:val="002D7FC8"/>
    <w:rsid w:val="002E2ED4"/>
    <w:rsid w:val="002E3C0F"/>
    <w:rsid w:val="002E43F9"/>
    <w:rsid w:val="002E5149"/>
    <w:rsid w:val="002E6DBA"/>
    <w:rsid w:val="002F3ECE"/>
    <w:rsid w:val="002F428F"/>
    <w:rsid w:val="002F4834"/>
    <w:rsid w:val="002F49C1"/>
    <w:rsid w:val="002F654B"/>
    <w:rsid w:val="002F6CE0"/>
    <w:rsid w:val="002F71BE"/>
    <w:rsid w:val="00301090"/>
    <w:rsid w:val="00304BC2"/>
    <w:rsid w:val="00305484"/>
    <w:rsid w:val="00305A89"/>
    <w:rsid w:val="00306B99"/>
    <w:rsid w:val="00311562"/>
    <w:rsid w:val="00314B18"/>
    <w:rsid w:val="003164D4"/>
    <w:rsid w:val="003169C9"/>
    <w:rsid w:val="00317C5A"/>
    <w:rsid w:val="003206DA"/>
    <w:rsid w:val="003214A2"/>
    <w:rsid w:val="003214C0"/>
    <w:rsid w:val="00322CE2"/>
    <w:rsid w:val="00323C53"/>
    <w:rsid w:val="00323F3D"/>
    <w:rsid w:val="00324450"/>
    <w:rsid w:val="00326368"/>
    <w:rsid w:val="0032757F"/>
    <w:rsid w:val="00330854"/>
    <w:rsid w:val="003327C5"/>
    <w:rsid w:val="00332AC8"/>
    <w:rsid w:val="00334FD4"/>
    <w:rsid w:val="00336832"/>
    <w:rsid w:val="0033683B"/>
    <w:rsid w:val="00341422"/>
    <w:rsid w:val="00341A88"/>
    <w:rsid w:val="003427A4"/>
    <w:rsid w:val="00345BFE"/>
    <w:rsid w:val="0034622E"/>
    <w:rsid w:val="0034632F"/>
    <w:rsid w:val="003467D1"/>
    <w:rsid w:val="00346BB1"/>
    <w:rsid w:val="003516FB"/>
    <w:rsid w:val="0035179D"/>
    <w:rsid w:val="0035240E"/>
    <w:rsid w:val="00353071"/>
    <w:rsid w:val="00355729"/>
    <w:rsid w:val="00355A81"/>
    <w:rsid w:val="003573FA"/>
    <w:rsid w:val="00363266"/>
    <w:rsid w:val="00364CE2"/>
    <w:rsid w:val="0037018C"/>
    <w:rsid w:val="0037026E"/>
    <w:rsid w:val="00372002"/>
    <w:rsid w:val="00372374"/>
    <w:rsid w:val="00373FB4"/>
    <w:rsid w:val="00374123"/>
    <w:rsid w:val="00376714"/>
    <w:rsid w:val="003802EE"/>
    <w:rsid w:val="003828BC"/>
    <w:rsid w:val="003831CB"/>
    <w:rsid w:val="003851F1"/>
    <w:rsid w:val="00385A02"/>
    <w:rsid w:val="00387C93"/>
    <w:rsid w:val="00390AB5"/>
    <w:rsid w:val="00391383"/>
    <w:rsid w:val="003939AC"/>
    <w:rsid w:val="00393D18"/>
    <w:rsid w:val="00393E1C"/>
    <w:rsid w:val="00394AC1"/>
    <w:rsid w:val="003969DC"/>
    <w:rsid w:val="0039704A"/>
    <w:rsid w:val="003A06E9"/>
    <w:rsid w:val="003A0983"/>
    <w:rsid w:val="003A1E53"/>
    <w:rsid w:val="003A3853"/>
    <w:rsid w:val="003A7029"/>
    <w:rsid w:val="003A7404"/>
    <w:rsid w:val="003B17E9"/>
    <w:rsid w:val="003B1A69"/>
    <w:rsid w:val="003B274F"/>
    <w:rsid w:val="003B4F21"/>
    <w:rsid w:val="003B7E25"/>
    <w:rsid w:val="003C0AEF"/>
    <w:rsid w:val="003C3035"/>
    <w:rsid w:val="003C3D98"/>
    <w:rsid w:val="003C58E4"/>
    <w:rsid w:val="003D0ADB"/>
    <w:rsid w:val="003D3D56"/>
    <w:rsid w:val="003D7A59"/>
    <w:rsid w:val="003E0C7E"/>
    <w:rsid w:val="003E1D22"/>
    <w:rsid w:val="003E1E9B"/>
    <w:rsid w:val="003E2790"/>
    <w:rsid w:val="003E36AE"/>
    <w:rsid w:val="003E408E"/>
    <w:rsid w:val="003E524D"/>
    <w:rsid w:val="003E66D2"/>
    <w:rsid w:val="003F1C48"/>
    <w:rsid w:val="003F202B"/>
    <w:rsid w:val="003F2552"/>
    <w:rsid w:val="003F3CA8"/>
    <w:rsid w:val="003F4FD1"/>
    <w:rsid w:val="003F7282"/>
    <w:rsid w:val="00401F3D"/>
    <w:rsid w:val="00402656"/>
    <w:rsid w:val="004034AF"/>
    <w:rsid w:val="00404906"/>
    <w:rsid w:val="0040593C"/>
    <w:rsid w:val="00406010"/>
    <w:rsid w:val="0040616A"/>
    <w:rsid w:val="00407AB4"/>
    <w:rsid w:val="0041048A"/>
    <w:rsid w:val="0041053B"/>
    <w:rsid w:val="00410AE4"/>
    <w:rsid w:val="00410D99"/>
    <w:rsid w:val="00411011"/>
    <w:rsid w:val="00411600"/>
    <w:rsid w:val="00412818"/>
    <w:rsid w:val="00412957"/>
    <w:rsid w:val="00412B35"/>
    <w:rsid w:val="00414B4A"/>
    <w:rsid w:val="00414FC6"/>
    <w:rsid w:val="0041527D"/>
    <w:rsid w:val="00416643"/>
    <w:rsid w:val="00417670"/>
    <w:rsid w:val="00417C39"/>
    <w:rsid w:val="00420D7B"/>
    <w:rsid w:val="00421764"/>
    <w:rsid w:val="00424206"/>
    <w:rsid w:val="004243F0"/>
    <w:rsid w:val="00424A7A"/>
    <w:rsid w:val="00426456"/>
    <w:rsid w:val="00427755"/>
    <w:rsid w:val="0043055F"/>
    <w:rsid w:val="00430AA6"/>
    <w:rsid w:val="00431AD4"/>
    <w:rsid w:val="00431DDC"/>
    <w:rsid w:val="00432F79"/>
    <w:rsid w:val="004352BC"/>
    <w:rsid w:val="00437F0E"/>
    <w:rsid w:val="00440300"/>
    <w:rsid w:val="00440A3D"/>
    <w:rsid w:val="00441395"/>
    <w:rsid w:val="0044169C"/>
    <w:rsid w:val="00442F53"/>
    <w:rsid w:val="0044403D"/>
    <w:rsid w:val="004450AD"/>
    <w:rsid w:val="004452D1"/>
    <w:rsid w:val="0044625C"/>
    <w:rsid w:val="0044679D"/>
    <w:rsid w:val="004470E0"/>
    <w:rsid w:val="00447987"/>
    <w:rsid w:val="00451F43"/>
    <w:rsid w:val="00452D11"/>
    <w:rsid w:val="00454F9F"/>
    <w:rsid w:val="00456117"/>
    <w:rsid w:val="0045707B"/>
    <w:rsid w:val="00460169"/>
    <w:rsid w:val="00460C5D"/>
    <w:rsid w:val="00460C9C"/>
    <w:rsid w:val="00461DDA"/>
    <w:rsid w:val="0046217A"/>
    <w:rsid w:val="00462DD3"/>
    <w:rsid w:val="00464D10"/>
    <w:rsid w:val="0046520C"/>
    <w:rsid w:val="0046560D"/>
    <w:rsid w:val="0046717D"/>
    <w:rsid w:val="004715FB"/>
    <w:rsid w:val="00471AF5"/>
    <w:rsid w:val="00471F3D"/>
    <w:rsid w:val="0047261C"/>
    <w:rsid w:val="004760CF"/>
    <w:rsid w:val="0047705C"/>
    <w:rsid w:val="004812C2"/>
    <w:rsid w:val="0048311F"/>
    <w:rsid w:val="00484767"/>
    <w:rsid w:val="00486697"/>
    <w:rsid w:val="004919A2"/>
    <w:rsid w:val="00491B4A"/>
    <w:rsid w:val="00491E7D"/>
    <w:rsid w:val="00493BE5"/>
    <w:rsid w:val="004948B2"/>
    <w:rsid w:val="0049499A"/>
    <w:rsid w:val="00494AD5"/>
    <w:rsid w:val="00495111"/>
    <w:rsid w:val="0049724B"/>
    <w:rsid w:val="004973E3"/>
    <w:rsid w:val="00497461"/>
    <w:rsid w:val="004A044B"/>
    <w:rsid w:val="004A09AD"/>
    <w:rsid w:val="004A0AE5"/>
    <w:rsid w:val="004A1C5F"/>
    <w:rsid w:val="004A2384"/>
    <w:rsid w:val="004A27A7"/>
    <w:rsid w:val="004A3549"/>
    <w:rsid w:val="004A3940"/>
    <w:rsid w:val="004A4449"/>
    <w:rsid w:val="004A4C0A"/>
    <w:rsid w:val="004A5468"/>
    <w:rsid w:val="004A650F"/>
    <w:rsid w:val="004A6A0A"/>
    <w:rsid w:val="004A7BB7"/>
    <w:rsid w:val="004B14D9"/>
    <w:rsid w:val="004B39F5"/>
    <w:rsid w:val="004B4BA4"/>
    <w:rsid w:val="004B581F"/>
    <w:rsid w:val="004B6D26"/>
    <w:rsid w:val="004B706C"/>
    <w:rsid w:val="004C01B6"/>
    <w:rsid w:val="004C0483"/>
    <w:rsid w:val="004C0643"/>
    <w:rsid w:val="004C2358"/>
    <w:rsid w:val="004C2876"/>
    <w:rsid w:val="004C44A7"/>
    <w:rsid w:val="004C463F"/>
    <w:rsid w:val="004C5192"/>
    <w:rsid w:val="004C528B"/>
    <w:rsid w:val="004C5988"/>
    <w:rsid w:val="004C636E"/>
    <w:rsid w:val="004D0BA2"/>
    <w:rsid w:val="004D0C48"/>
    <w:rsid w:val="004D1F9E"/>
    <w:rsid w:val="004D24CD"/>
    <w:rsid w:val="004D3481"/>
    <w:rsid w:val="004D474C"/>
    <w:rsid w:val="004D4E46"/>
    <w:rsid w:val="004D63FA"/>
    <w:rsid w:val="004D6BBC"/>
    <w:rsid w:val="004E0F05"/>
    <w:rsid w:val="004E2535"/>
    <w:rsid w:val="004E30B9"/>
    <w:rsid w:val="004E37B8"/>
    <w:rsid w:val="004E5929"/>
    <w:rsid w:val="004E5C5E"/>
    <w:rsid w:val="004E77A5"/>
    <w:rsid w:val="004F171D"/>
    <w:rsid w:val="004F35C5"/>
    <w:rsid w:val="004F3B50"/>
    <w:rsid w:val="0050304C"/>
    <w:rsid w:val="00503A46"/>
    <w:rsid w:val="0050559C"/>
    <w:rsid w:val="005065F6"/>
    <w:rsid w:val="00510632"/>
    <w:rsid w:val="005119C6"/>
    <w:rsid w:val="005143F2"/>
    <w:rsid w:val="00515A95"/>
    <w:rsid w:val="0051641F"/>
    <w:rsid w:val="005202F7"/>
    <w:rsid w:val="005204A9"/>
    <w:rsid w:val="00520CD3"/>
    <w:rsid w:val="005248B2"/>
    <w:rsid w:val="005251BB"/>
    <w:rsid w:val="00527970"/>
    <w:rsid w:val="00527A9B"/>
    <w:rsid w:val="00532488"/>
    <w:rsid w:val="00532A19"/>
    <w:rsid w:val="00532B13"/>
    <w:rsid w:val="00533328"/>
    <w:rsid w:val="005365B9"/>
    <w:rsid w:val="00537101"/>
    <w:rsid w:val="00537834"/>
    <w:rsid w:val="00542E63"/>
    <w:rsid w:val="005463B6"/>
    <w:rsid w:val="005475C8"/>
    <w:rsid w:val="00550288"/>
    <w:rsid w:val="0055130C"/>
    <w:rsid w:val="0055236B"/>
    <w:rsid w:val="00552E22"/>
    <w:rsid w:val="005537EC"/>
    <w:rsid w:val="00555259"/>
    <w:rsid w:val="005556A2"/>
    <w:rsid w:val="00556419"/>
    <w:rsid w:val="00556ECC"/>
    <w:rsid w:val="00560F74"/>
    <w:rsid w:val="00561555"/>
    <w:rsid w:val="0056329D"/>
    <w:rsid w:val="00563995"/>
    <w:rsid w:val="005649B6"/>
    <w:rsid w:val="00565A93"/>
    <w:rsid w:val="00565A9A"/>
    <w:rsid w:val="00565DBE"/>
    <w:rsid w:val="00565E63"/>
    <w:rsid w:val="0056736E"/>
    <w:rsid w:val="00570722"/>
    <w:rsid w:val="00571D8C"/>
    <w:rsid w:val="005720DE"/>
    <w:rsid w:val="00572555"/>
    <w:rsid w:val="00572D6D"/>
    <w:rsid w:val="00573BAA"/>
    <w:rsid w:val="00573BD8"/>
    <w:rsid w:val="005747ED"/>
    <w:rsid w:val="005753CF"/>
    <w:rsid w:val="00576077"/>
    <w:rsid w:val="005860BA"/>
    <w:rsid w:val="00587A7C"/>
    <w:rsid w:val="00591114"/>
    <w:rsid w:val="005912A7"/>
    <w:rsid w:val="0059142C"/>
    <w:rsid w:val="00591BA0"/>
    <w:rsid w:val="0059284E"/>
    <w:rsid w:val="00592CC9"/>
    <w:rsid w:val="005945D2"/>
    <w:rsid w:val="00594A2D"/>
    <w:rsid w:val="00594F52"/>
    <w:rsid w:val="005A0966"/>
    <w:rsid w:val="005A0BE5"/>
    <w:rsid w:val="005A0C89"/>
    <w:rsid w:val="005A0FD5"/>
    <w:rsid w:val="005A16A4"/>
    <w:rsid w:val="005A4035"/>
    <w:rsid w:val="005A736A"/>
    <w:rsid w:val="005A7D6B"/>
    <w:rsid w:val="005B0856"/>
    <w:rsid w:val="005B0F9C"/>
    <w:rsid w:val="005B14E4"/>
    <w:rsid w:val="005B21A7"/>
    <w:rsid w:val="005C0911"/>
    <w:rsid w:val="005C1041"/>
    <w:rsid w:val="005C146F"/>
    <w:rsid w:val="005C182D"/>
    <w:rsid w:val="005C1BBB"/>
    <w:rsid w:val="005C25AA"/>
    <w:rsid w:val="005C2C9B"/>
    <w:rsid w:val="005C3754"/>
    <w:rsid w:val="005C5AFA"/>
    <w:rsid w:val="005D105B"/>
    <w:rsid w:val="005D1BAB"/>
    <w:rsid w:val="005D248E"/>
    <w:rsid w:val="005D33FC"/>
    <w:rsid w:val="005D34A0"/>
    <w:rsid w:val="005D35F7"/>
    <w:rsid w:val="005D3EE4"/>
    <w:rsid w:val="005D42C9"/>
    <w:rsid w:val="005D59B0"/>
    <w:rsid w:val="005D5B2B"/>
    <w:rsid w:val="005D72D9"/>
    <w:rsid w:val="005E173B"/>
    <w:rsid w:val="005E4E0E"/>
    <w:rsid w:val="005E55E5"/>
    <w:rsid w:val="005E5E0A"/>
    <w:rsid w:val="005F09B4"/>
    <w:rsid w:val="005F0A22"/>
    <w:rsid w:val="005F141C"/>
    <w:rsid w:val="005F4669"/>
    <w:rsid w:val="005F4B6C"/>
    <w:rsid w:val="005F5979"/>
    <w:rsid w:val="006028C5"/>
    <w:rsid w:val="00603672"/>
    <w:rsid w:val="00603723"/>
    <w:rsid w:val="00607F27"/>
    <w:rsid w:val="0061211F"/>
    <w:rsid w:val="00612369"/>
    <w:rsid w:val="00612B17"/>
    <w:rsid w:val="00612C3F"/>
    <w:rsid w:val="00612C77"/>
    <w:rsid w:val="0061380E"/>
    <w:rsid w:val="00613BAC"/>
    <w:rsid w:val="00613DD9"/>
    <w:rsid w:val="006156F0"/>
    <w:rsid w:val="00620C0F"/>
    <w:rsid w:val="0062118B"/>
    <w:rsid w:val="006235F5"/>
    <w:rsid w:val="0062522D"/>
    <w:rsid w:val="00625F72"/>
    <w:rsid w:val="006265C1"/>
    <w:rsid w:val="0062701D"/>
    <w:rsid w:val="00627C28"/>
    <w:rsid w:val="00632407"/>
    <w:rsid w:val="00633473"/>
    <w:rsid w:val="00637F1D"/>
    <w:rsid w:val="006407D2"/>
    <w:rsid w:val="0064085A"/>
    <w:rsid w:val="006437D6"/>
    <w:rsid w:val="006453D7"/>
    <w:rsid w:val="00646CE2"/>
    <w:rsid w:val="00652637"/>
    <w:rsid w:val="00653181"/>
    <w:rsid w:val="00653C91"/>
    <w:rsid w:val="00654264"/>
    <w:rsid w:val="00654C65"/>
    <w:rsid w:val="00655C37"/>
    <w:rsid w:val="006612DC"/>
    <w:rsid w:val="00663DF3"/>
    <w:rsid w:val="006656D5"/>
    <w:rsid w:val="0066605A"/>
    <w:rsid w:val="00666F9D"/>
    <w:rsid w:val="00667F42"/>
    <w:rsid w:val="00670CFB"/>
    <w:rsid w:val="00671BDA"/>
    <w:rsid w:val="00673754"/>
    <w:rsid w:val="006740A9"/>
    <w:rsid w:val="0067463A"/>
    <w:rsid w:val="0067606D"/>
    <w:rsid w:val="006766AE"/>
    <w:rsid w:val="0067724B"/>
    <w:rsid w:val="0067751B"/>
    <w:rsid w:val="006815B9"/>
    <w:rsid w:val="0068360A"/>
    <w:rsid w:val="00683F2A"/>
    <w:rsid w:val="006843AF"/>
    <w:rsid w:val="006847D7"/>
    <w:rsid w:val="00685341"/>
    <w:rsid w:val="00685BC1"/>
    <w:rsid w:val="00685FD6"/>
    <w:rsid w:val="00686910"/>
    <w:rsid w:val="00686D97"/>
    <w:rsid w:val="00686D9E"/>
    <w:rsid w:val="00690C53"/>
    <w:rsid w:val="0069212A"/>
    <w:rsid w:val="00695FBA"/>
    <w:rsid w:val="00697420"/>
    <w:rsid w:val="00697946"/>
    <w:rsid w:val="006A2C50"/>
    <w:rsid w:val="006A4600"/>
    <w:rsid w:val="006A49D4"/>
    <w:rsid w:val="006A554F"/>
    <w:rsid w:val="006A5577"/>
    <w:rsid w:val="006B0287"/>
    <w:rsid w:val="006B0F86"/>
    <w:rsid w:val="006B1488"/>
    <w:rsid w:val="006B3BA7"/>
    <w:rsid w:val="006B3E8B"/>
    <w:rsid w:val="006B47AB"/>
    <w:rsid w:val="006B5111"/>
    <w:rsid w:val="006B587F"/>
    <w:rsid w:val="006B6C8C"/>
    <w:rsid w:val="006B729C"/>
    <w:rsid w:val="006C0253"/>
    <w:rsid w:val="006C0573"/>
    <w:rsid w:val="006C1420"/>
    <w:rsid w:val="006C3521"/>
    <w:rsid w:val="006C3F4F"/>
    <w:rsid w:val="006C49FB"/>
    <w:rsid w:val="006C716E"/>
    <w:rsid w:val="006D0EA7"/>
    <w:rsid w:val="006D229E"/>
    <w:rsid w:val="006D5253"/>
    <w:rsid w:val="006D55AA"/>
    <w:rsid w:val="006D5F54"/>
    <w:rsid w:val="006D67EB"/>
    <w:rsid w:val="006D7F30"/>
    <w:rsid w:val="006E022E"/>
    <w:rsid w:val="006E1103"/>
    <w:rsid w:val="006E137A"/>
    <w:rsid w:val="006E143F"/>
    <w:rsid w:val="006E2F7C"/>
    <w:rsid w:val="006E32E3"/>
    <w:rsid w:val="006E3305"/>
    <w:rsid w:val="006E36F2"/>
    <w:rsid w:val="006E3EB6"/>
    <w:rsid w:val="006E594B"/>
    <w:rsid w:val="006E6360"/>
    <w:rsid w:val="006E651A"/>
    <w:rsid w:val="006E69A4"/>
    <w:rsid w:val="006F3AD0"/>
    <w:rsid w:val="006F465B"/>
    <w:rsid w:val="006F5481"/>
    <w:rsid w:val="006F6000"/>
    <w:rsid w:val="006F61D8"/>
    <w:rsid w:val="006F6A43"/>
    <w:rsid w:val="006F7CC5"/>
    <w:rsid w:val="00701784"/>
    <w:rsid w:val="0070387D"/>
    <w:rsid w:val="007045B3"/>
    <w:rsid w:val="007102AF"/>
    <w:rsid w:val="00712293"/>
    <w:rsid w:val="007123B4"/>
    <w:rsid w:val="00714069"/>
    <w:rsid w:val="00715950"/>
    <w:rsid w:val="00715B8F"/>
    <w:rsid w:val="00715D94"/>
    <w:rsid w:val="00717F97"/>
    <w:rsid w:val="00723B68"/>
    <w:rsid w:val="00724785"/>
    <w:rsid w:val="00727D54"/>
    <w:rsid w:val="00730DD0"/>
    <w:rsid w:val="00731E58"/>
    <w:rsid w:val="00733EAE"/>
    <w:rsid w:val="00737210"/>
    <w:rsid w:val="00750616"/>
    <w:rsid w:val="007519FB"/>
    <w:rsid w:val="007522D6"/>
    <w:rsid w:val="00752E50"/>
    <w:rsid w:val="007560E0"/>
    <w:rsid w:val="007569D7"/>
    <w:rsid w:val="0075758B"/>
    <w:rsid w:val="007611A6"/>
    <w:rsid w:val="00762D04"/>
    <w:rsid w:val="00763772"/>
    <w:rsid w:val="007656AD"/>
    <w:rsid w:val="00766B97"/>
    <w:rsid w:val="0076772B"/>
    <w:rsid w:val="007704C8"/>
    <w:rsid w:val="007719AD"/>
    <w:rsid w:val="007746D0"/>
    <w:rsid w:val="00775B41"/>
    <w:rsid w:val="00777F8C"/>
    <w:rsid w:val="00780546"/>
    <w:rsid w:val="00780968"/>
    <w:rsid w:val="00780A28"/>
    <w:rsid w:val="00781945"/>
    <w:rsid w:val="00782DCA"/>
    <w:rsid w:val="007846FC"/>
    <w:rsid w:val="00786584"/>
    <w:rsid w:val="0078716F"/>
    <w:rsid w:val="007911A3"/>
    <w:rsid w:val="007914CD"/>
    <w:rsid w:val="00792DC2"/>
    <w:rsid w:val="0079330F"/>
    <w:rsid w:val="00793C4F"/>
    <w:rsid w:val="00795BAA"/>
    <w:rsid w:val="007969B8"/>
    <w:rsid w:val="00796F83"/>
    <w:rsid w:val="007A0BD9"/>
    <w:rsid w:val="007A15FB"/>
    <w:rsid w:val="007A1A47"/>
    <w:rsid w:val="007A1BA9"/>
    <w:rsid w:val="007A2D62"/>
    <w:rsid w:val="007A68B8"/>
    <w:rsid w:val="007A7D0A"/>
    <w:rsid w:val="007A7D6C"/>
    <w:rsid w:val="007B063D"/>
    <w:rsid w:val="007B30CF"/>
    <w:rsid w:val="007B4278"/>
    <w:rsid w:val="007B433E"/>
    <w:rsid w:val="007B46AE"/>
    <w:rsid w:val="007B559A"/>
    <w:rsid w:val="007B5743"/>
    <w:rsid w:val="007B5DA0"/>
    <w:rsid w:val="007B70A9"/>
    <w:rsid w:val="007B7248"/>
    <w:rsid w:val="007B7C96"/>
    <w:rsid w:val="007C20B2"/>
    <w:rsid w:val="007C328D"/>
    <w:rsid w:val="007C47CD"/>
    <w:rsid w:val="007C5887"/>
    <w:rsid w:val="007C5D06"/>
    <w:rsid w:val="007C6E64"/>
    <w:rsid w:val="007D0FC4"/>
    <w:rsid w:val="007D1FEA"/>
    <w:rsid w:val="007D21F3"/>
    <w:rsid w:val="007D2600"/>
    <w:rsid w:val="007D313E"/>
    <w:rsid w:val="007D398C"/>
    <w:rsid w:val="007D51DF"/>
    <w:rsid w:val="007D5220"/>
    <w:rsid w:val="007D5B4C"/>
    <w:rsid w:val="007D65EA"/>
    <w:rsid w:val="007D6D39"/>
    <w:rsid w:val="007D6E11"/>
    <w:rsid w:val="007D71DE"/>
    <w:rsid w:val="007E0EF7"/>
    <w:rsid w:val="007E0FD2"/>
    <w:rsid w:val="007E1C81"/>
    <w:rsid w:val="007E634A"/>
    <w:rsid w:val="007E7DA3"/>
    <w:rsid w:val="007F0087"/>
    <w:rsid w:val="007F10AE"/>
    <w:rsid w:val="007F158B"/>
    <w:rsid w:val="007F2CC1"/>
    <w:rsid w:val="007F2FF8"/>
    <w:rsid w:val="007F3EDD"/>
    <w:rsid w:val="007F42FD"/>
    <w:rsid w:val="007F4609"/>
    <w:rsid w:val="007F4746"/>
    <w:rsid w:val="007F4B9A"/>
    <w:rsid w:val="007F521D"/>
    <w:rsid w:val="007F55FB"/>
    <w:rsid w:val="007F7E92"/>
    <w:rsid w:val="00802F89"/>
    <w:rsid w:val="008030A2"/>
    <w:rsid w:val="008040DB"/>
    <w:rsid w:val="0080637A"/>
    <w:rsid w:val="00806D3A"/>
    <w:rsid w:val="00806D80"/>
    <w:rsid w:val="00807C05"/>
    <w:rsid w:val="0081173A"/>
    <w:rsid w:val="00812799"/>
    <w:rsid w:val="00822998"/>
    <w:rsid w:val="008242BD"/>
    <w:rsid w:val="00824CB9"/>
    <w:rsid w:val="008251A5"/>
    <w:rsid w:val="0082592F"/>
    <w:rsid w:val="00825E26"/>
    <w:rsid w:val="00827A1B"/>
    <w:rsid w:val="00827A26"/>
    <w:rsid w:val="00831342"/>
    <w:rsid w:val="0083194B"/>
    <w:rsid w:val="00831FD1"/>
    <w:rsid w:val="008326D7"/>
    <w:rsid w:val="0083629C"/>
    <w:rsid w:val="00837847"/>
    <w:rsid w:val="00837A86"/>
    <w:rsid w:val="00841219"/>
    <w:rsid w:val="0084136D"/>
    <w:rsid w:val="00841A31"/>
    <w:rsid w:val="00841DD1"/>
    <w:rsid w:val="00842DE8"/>
    <w:rsid w:val="00844812"/>
    <w:rsid w:val="00844D50"/>
    <w:rsid w:val="00845CB3"/>
    <w:rsid w:val="00851932"/>
    <w:rsid w:val="00852A5F"/>
    <w:rsid w:val="00853FF5"/>
    <w:rsid w:val="00855862"/>
    <w:rsid w:val="00856B09"/>
    <w:rsid w:val="00857583"/>
    <w:rsid w:val="00857939"/>
    <w:rsid w:val="00865D9E"/>
    <w:rsid w:val="00867A71"/>
    <w:rsid w:val="00870263"/>
    <w:rsid w:val="0087119E"/>
    <w:rsid w:val="00871DD6"/>
    <w:rsid w:val="0087387B"/>
    <w:rsid w:val="00873BCF"/>
    <w:rsid w:val="00874036"/>
    <w:rsid w:val="00876571"/>
    <w:rsid w:val="00876A08"/>
    <w:rsid w:val="00876D39"/>
    <w:rsid w:val="00881775"/>
    <w:rsid w:val="00882ADB"/>
    <w:rsid w:val="00884269"/>
    <w:rsid w:val="00885B6F"/>
    <w:rsid w:val="008876D8"/>
    <w:rsid w:val="0089037A"/>
    <w:rsid w:val="00890386"/>
    <w:rsid w:val="008904FE"/>
    <w:rsid w:val="00891E40"/>
    <w:rsid w:val="0089243E"/>
    <w:rsid w:val="008935B8"/>
    <w:rsid w:val="00894C47"/>
    <w:rsid w:val="0089594E"/>
    <w:rsid w:val="00896372"/>
    <w:rsid w:val="008A01C2"/>
    <w:rsid w:val="008A0A84"/>
    <w:rsid w:val="008A0BC6"/>
    <w:rsid w:val="008A1AC6"/>
    <w:rsid w:val="008A787F"/>
    <w:rsid w:val="008A789A"/>
    <w:rsid w:val="008A79F4"/>
    <w:rsid w:val="008B0167"/>
    <w:rsid w:val="008B1D56"/>
    <w:rsid w:val="008B23D4"/>
    <w:rsid w:val="008B24A2"/>
    <w:rsid w:val="008B26F6"/>
    <w:rsid w:val="008B39CE"/>
    <w:rsid w:val="008B5F39"/>
    <w:rsid w:val="008B62FF"/>
    <w:rsid w:val="008B65FD"/>
    <w:rsid w:val="008B6B8C"/>
    <w:rsid w:val="008C060A"/>
    <w:rsid w:val="008C1128"/>
    <w:rsid w:val="008C245D"/>
    <w:rsid w:val="008C26C1"/>
    <w:rsid w:val="008C33A4"/>
    <w:rsid w:val="008C3AA3"/>
    <w:rsid w:val="008C434C"/>
    <w:rsid w:val="008C6F03"/>
    <w:rsid w:val="008D2C88"/>
    <w:rsid w:val="008D364B"/>
    <w:rsid w:val="008D3A56"/>
    <w:rsid w:val="008D5081"/>
    <w:rsid w:val="008D596C"/>
    <w:rsid w:val="008D6421"/>
    <w:rsid w:val="008D6C5F"/>
    <w:rsid w:val="008D78F0"/>
    <w:rsid w:val="008E2765"/>
    <w:rsid w:val="008E7D4D"/>
    <w:rsid w:val="008F28CA"/>
    <w:rsid w:val="008F6718"/>
    <w:rsid w:val="00901593"/>
    <w:rsid w:val="00901613"/>
    <w:rsid w:val="00901639"/>
    <w:rsid w:val="00902F02"/>
    <w:rsid w:val="00904D45"/>
    <w:rsid w:val="00905772"/>
    <w:rsid w:val="00905B04"/>
    <w:rsid w:val="0090684A"/>
    <w:rsid w:val="009108E6"/>
    <w:rsid w:val="00910980"/>
    <w:rsid w:val="00910DAD"/>
    <w:rsid w:val="00912D1D"/>
    <w:rsid w:val="00914E42"/>
    <w:rsid w:val="00916085"/>
    <w:rsid w:val="00916839"/>
    <w:rsid w:val="0091755B"/>
    <w:rsid w:val="00920034"/>
    <w:rsid w:val="00920F5F"/>
    <w:rsid w:val="00922ECE"/>
    <w:rsid w:val="00925575"/>
    <w:rsid w:val="00930B45"/>
    <w:rsid w:val="00932329"/>
    <w:rsid w:val="009331FD"/>
    <w:rsid w:val="00934D75"/>
    <w:rsid w:val="0093569C"/>
    <w:rsid w:val="00935B0C"/>
    <w:rsid w:val="00940673"/>
    <w:rsid w:val="00940A2A"/>
    <w:rsid w:val="00941461"/>
    <w:rsid w:val="00941C5B"/>
    <w:rsid w:val="00944321"/>
    <w:rsid w:val="00944CDD"/>
    <w:rsid w:val="0094516F"/>
    <w:rsid w:val="00946565"/>
    <w:rsid w:val="00947A74"/>
    <w:rsid w:val="00947C81"/>
    <w:rsid w:val="00952D7F"/>
    <w:rsid w:val="00954E89"/>
    <w:rsid w:val="00957DFE"/>
    <w:rsid w:val="00960D82"/>
    <w:rsid w:val="00961EAE"/>
    <w:rsid w:val="00962BE2"/>
    <w:rsid w:val="009657D7"/>
    <w:rsid w:val="009723F8"/>
    <w:rsid w:val="00973D55"/>
    <w:rsid w:val="00973DE3"/>
    <w:rsid w:val="00974A3A"/>
    <w:rsid w:val="0097545C"/>
    <w:rsid w:val="009809FB"/>
    <w:rsid w:val="0098128B"/>
    <w:rsid w:val="0098159B"/>
    <w:rsid w:val="0098370B"/>
    <w:rsid w:val="00984DCA"/>
    <w:rsid w:val="0098545A"/>
    <w:rsid w:val="00987C55"/>
    <w:rsid w:val="00990C67"/>
    <w:rsid w:val="00993400"/>
    <w:rsid w:val="009935CC"/>
    <w:rsid w:val="0099694A"/>
    <w:rsid w:val="009A08FA"/>
    <w:rsid w:val="009A0F33"/>
    <w:rsid w:val="009A0F50"/>
    <w:rsid w:val="009A33D2"/>
    <w:rsid w:val="009A6D58"/>
    <w:rsid w:val="009A7019"/>
    <w:rsid w:val="009B13BA"/>
    <w:rsid w:val="009B2602"/>
    <w:rsid w:val="009B2BCB"/>
    <w:rsid w:val="009B38C3"/>
    <w:rsid w:val="009B3BD2"/>
    <w:rsid w:val="009C06DD"/>
    <w:rsid w:val="009C1CA4"/>
    <w:rsid w:val="009C30DE"/>
    <w:rsid w:val="009C612F"/>
    <w:rsid w:val="009C61F8"/>
    <w:rsid w:val="009C7460"/>
    <w:rsid w:val="009C7A03"/>
    <w:rsid w:val="009D07E8"/>
    <w:rsid w:val="009D08F7"/>
    <w:rsid w:val="009D1721"/>
    <w:rsid w:val="009D1B15"/>
    <w:rsid w:val="009D2BB7"/>
    <w:rsid w:val="009D4BB0"/>
    <w:rsid w:val="009D535E"/>
    <w:rsid w:val="009D59B7"/>
    <w:rsid w:val="009D5B20"/>
    <w:rsid w:val="009D7985"/>
    <w:rsid w:val="009E0705"/>
    <w:rsid w:val="009E0F60"/>
    <w:rsid w:val="009E1C37"/>
    <w:rsid w:val="009E289E"/>
    <w:rsid w:val="009E3359"/>
    <w:rsid w:val="009E6B06"/>
    <w:rsid w:val="009E7900"/>
    <w:rsid w:val="009E7F08"/>
    <w:rsid w:val="009E7FAD"/>
    <w:rsid w:val="009F094A"/>
    <w:rsid w:val="009F0FD3"/>
    <w:rsid w:val="009F18DC"/>
    <w:rsid w:val="009F1B6D"/>
    <w:rsid w:val="009F1C05"/>
    <w:rsid w:val="009F4BAF"/>
    <w:rsid w:val="009F6287"/>
    <w:rsid w:val="009F6A57"/>
    <w:rsid w:val="009F75F4"/>
    <w:rsid w:val="00A002B1"/>
    <w:rsid w:val="00A01FBF"/>
    <w:rsid w:val="00A02A12"/>
    <w:rsid w:val="00A03846"/>
    <w:rsid w:val="00A06840"/>
    <w:rsid w:val="00A07EE5"/>
    <w:rsid w:val="00A12068"/>
    <w:rsid w:val="00A12522"/>
    <w:rsid w:val="00A12932"/>
    <w:rsid w:val="00A14704"/>
    <w:rsid w:val="00A15B32"/>
    <w:rsid w:val="00A2041A"/>
    <w:rsid w:val="00A210EC"/>
    <w:rsid w:val="00A21896"/>
    <w:rsid w:val="00A23D88"/>
    <w:rsid w:val="00A23E2C"/>
    <w:rsid w:val="00A24A05"/>
    <w:rsid w:val="00A26268"/>
    <w:rsid w:val="00A2705B"/>
    <w:rsid w:val="00A30ECA"/>
    <w:rsid w:val="00A31853"/>
    <w:rsid w:val="00A32E01"/>
    <w:rsid w:val="00A33157"/>
    <w:rsid w:val="00A35160"/>
    <w:rsid w:val="00A36C0A"/>
    <w:rsid w:val="00A40750"/>
    <w:rsid w:val="00A408FD"/>
    <w:rsid w:val="00A420FF"/>
    <w:rsid w:val="00A42125"/>
    <w:rsid w:val="00A42359"/>
    <w:rsid w:val="00A437E6"/>
    <w:rsid w:val="00A43FA9"/>
    <w:rsid w:val="00A4430E"/>
    <w:rsid w:val="00A4507E"/>
    <w:rsid w:val="00A50D5A"/>
    <w:rsid w:val="00A51871"/>
    <w:rsid w:val="00A51B59"/>
    <w:rsid w:val="00A53918"/>
    <w:rsid w:val="00A54FFE"/>
    <w:rsid w:val="00A5656F"/>
    <w:rsid w:val="00A57508"/>
    <w:rsid w:val="00A61F88"/>
    <w:rsid w:val="00A623C6"/>
    <w:rsid w:val="00A6353C"/>
    <w:rsid w:val="00A67180"/>
    <w:rsid w:val="00A67612"/>
    <w:rsid w:val="00A701CC"/>
    <w:rsid w:val="00A70648"/>
    <w:rsid w:val="00A71AF3"/>
    <w:rsid w:val="00A7297D"/>
    <w:rsid w:val="00A74974"/>
    <w:rsid w:val="00A74F21"/>
    <w:rsid w:val="00A77DEC"/>
    <w:rsid w:val="00A86C1B"/>
    <w:rsid w:val="00A86DCA"/>
    <w:rsid w:val="00A90921"/>
    <w:rsid w:val="00A9275D"/>
    <w:rsid w:val="00A92C7F"/>
    <w:rsid w:val="00A93B1F"/>
    <w:rsid w:val="00A9530A"/>
    <w:rsid w:val="00A967F5"/>
    <w:rsid w:val="00A9713F"/>
    <w:rsid w:val="00AA06CD"/>
    <w:rsid w:val="00AA1282"/>
    <w:rsid w:val="00AA171F"/>
    <w:rsid w:val="00AA174A"/>
    <w:rsid w:val="00AA22DD"/>
    <w:rsid w:val="00AA2E30"/>
    <w:rsid w:val="00AA3651"/>
    <w:rsid w:val="00AA3852"/>
    <w:rsid w:val="00AA3B29"/>
    <w:rsid w:val="00AA4EFC"/>
    <w:rsid w:val="00AA6E45"/>
    <w:rsid w:val="00AB02EC"/>
    <w:rsid w:val="00AB0F9D"/>
    <w:rsid w:val="00AB1479"/>
    <w:rsid w:val="00AB16F5"/>
    <w:rsid w:val="00AB2930"/>
    <w:rsid w:val="00AB3FBA"/>
    <w:rsid w:val="00AB62C5"/>
    <w:rsid w:val="00AB7864"/>
    <w:rsid w:val="00AC02D6"/>
    <w:rsid w:val="00AC06F5"/>
    <w:rsid w:val="00AC112B"/>
    <w:rsid w:val="00AC148D"/>
    <w:rsid w:val="00AC1AD9"/>
    <w:rsid w:val="00AC2D94"/>
    <w:rsid w:val="00AC2ECE"/>
    <w:rsid w:val="00AC4B87"/>
    <w:rsid w:val="00AC6644"/>
    <w:rsid w:val="00AC678B"/>
    <w:rsid w:val="00AC6F04"/>
    <w:rsid w:val="00AD03F4"/>
    <w:rsid w:val="00AD0929"/>
    <w:rsid w:val="00AD113B"/>
    <w:rsid w:val="00AD220F"/>
    <w:rsid w:val="00AD4FCF"/>
    <w:rsid w:val="00AD5695"/>
    <w:rsid w:val="00AE09F4"/>
    <w:rsid w:val="00AE1689"/>
    <w:rsid w:val="00AE16D6"/>
    <w:rsid w:val="00AE4509"/>
    <w:rsid w:val="00AE45FF"/>
    <w:rsid w:val="00AE4E4A"/>
    <w:rsid w:val="00AE6C31"/>
    <w:rsid w:val="00AE7491"/>
    <w:rsid w:val="00AE7ADA"/>
    <w:rsid w:val="00AE7F42"/>
    <w:rsid w:val="00AF07DA"/>
    <w:rsid w:val="00AF08F3"/>
    <w:rsid w:val="00AF10C7"/>
    <w:rsid w:val="00AF42DA"/>
    <w:rsid w:val="00AF4FCF"/>
    <w:rsid w:val="00AF6066"/>
    <w:rsid w:val="00B00716"/>
    <w:rsid w:val="00B009D9"/>
    <w:rsid w:val="00B009F8"/>
    <w:rsid w:val="00B02344"/>
    <w:rsid w:val="00B02F18"/>
    <w:rsid w:val="00B03206"/>
    <w:rsid w:val="00B052DA"/>
    <w:rsid w:val="00B0573E"/>
    <w:rsid w:val="00B07DBF"/>
    <w:rsid w:val="00B1022F"/>
    <w:rsid w:val="00B1071A"/>
    <w:rsid w:val="00B10A9B"/>
    <w:rsid w:val="00B11A46"/>
    <w:rsid w:val="00B11C86"/>
    <w:rsid w:val="00B13DB8"/>
    <w:rsid w:val="00B14BC3"/>
    <w:rsid w:val="00B1556A"/>
    <w:rsid w:val="00B200F0"/>
    <w:rsid w:val="00B208B9"/>
    <w:rsid w:val="00B20B26"/>
    <w:rsid w:val="00B21DD0"/>
    <w:rsid w:val="00B2257D"/>
    <w:rsid w:val="00B235E2"/>
    <w:rsid w:val="00B24665"/>
    <w:rsid w:val="00B35381"/>
    <w:rsid w:val="00B36269"/>
    <w:rsid w:val="00B376B0"/>
    <w:rsid w:val="00B415BA"/>
    <w:rsid w:val="00B430D2"/>
    <w:rsid w:val="00B43BDD"/>
    <w:rsid w:val="00B4460D"/>
    <w:rsid w:val="00B44C76"/>
    <w:rsid w:val="00B46706"/>
    <w:rsid w:val="00B47ACA"/>
    <w:rsid w:val="00B50200"/>
    <w:rsid w:val="00B50798"/>
    <w:rsid w:val="00B511CF"/>
    <w:rsid w:val="00B53D33"/>
    <w:rsid w:val="00B55E0A"/>
    <w:rsid w:val="00B565C8"/>
    <w:rsid w:val="00B61B26"/>
    <w:rsid w:val="00B623FE"/>
    <w:rsid w:val="00B63428"/>
    <w:rsid w:val="00B648E2"/>
    <w:rsid w:val="00B655CF"/>
    <w:rsid w:val="00B66D89"/>
    <w:rsid w:val="00B7034D"/>
    <w:rsid w:val="00B72581"/>
    <w:rsid w:val="00B72F07"/>
    <w:rsid w:val="00B742CD"/>
    <w:rsid w:val="00B74423"/>
    <w:rsid w:val="00B74AC1"/>
    <w:rsid w:val="00B750C4"/>
    <w:rsid w:val="00B76E8D"/>
    <w:rsid w:val="00B80644"/>
    <w:rsid w:val="00B808C5"/>
    <w:rsid w:val="00B81B3E"/>
    <w:rsid w:val="00B8313F"/>
    <w:rsid w:val="00B87F74"/>
    <w:rsid w:val="00B9008F"/>
    <w:rsid w:val="00B90C8F"/>
    <w:rsid w:val="00B93945"/>
    <w:rsid w:val="00B941C2"/>
    <w:rsid w:val="00B9541F"/>
    <w:rsid w:val="00B97303"/>
    <w:rsid w:val="00BA2E38"/>
    <w:rsid w:val="00BA30EF"/>
    <w:rsid w:val="00BA436E"/>
    <w:rsid w:val="00BB0A04"/>
    <w:rsid w:val="00BB3060"/>
    <w:rsid w:val="00BB32A7"/>
    <w:rsid w:val="00BB5906"/>
    <w:rsid w:val="00BB673C"/>
    <w:rsid w:val="00BB6ABB"/>
    <w:rsid w:val="00BC0B1A"/>
    <w:rsid w:val="00BC4BA1"/>
    <w:rsid w:val="00BD0580"/>
    <w:rsid w:val="00BD05CB"/>
    <w:rsid w:val="00BD1205"/>
    <w:rsid w:val="00BD13F7"/>
    <w:rsid w:val="00BD285E"/>
    <w:rsid w:val="00BD2985"/>
    <w:rsid w:val="00BD2A35"/>
    <w:rsid w:val="00BD2D43"/>
    <w:rsid w:val="00BD572D"/>
    <w:rsid w:val="00BD5B76"/>
    <w:rsid w:val="00BD6173"/>
    <w:rsid w:val="00BD7C64"/>
    <w:rsid w:val="00BE05B4"/>
    <w:rsid w:val="00BE0DDD"/>
    <w:rsid w:val="00BE0FC7"/>
    <w:rsid w:val="00BE3039"/>
    <w:rsid w:val="00BE3B74"/>
    <w:rsid w:val="00BE4120"/>
    <w:rsid w:val="00BE58D7"/>
    <w:rsid w:val="00BE5AA6"/>
    <w:rsid w:val="00BE6011"/>
    <w:rsid w:val="00BE7987"/>
    <w:rsid w:val="00BF059B"/>
    <w:rsid w:val="00BF0BE8"/>
    <w:rsid w:val="00BF1DD7"/>
    <w:rsid w:val="00BF2C07"/>
    <w:rsid w:val="00BF56A3"/>
    <w:rsid w:val="00C02155"/>
    <w:rsid w:val="00C02E2E"/>
    <w:rsid w:val="00C0482F"/>
    <w:rsid w:val="00C05B54"/>
    <w:rsid w:val="00C05D18"/>
    <w:rsid w:val="00C066D9"/>
    <w:rsid w:val="00C06D4E"/>
    <w:rsid w:val="00C107D8"/>
    <w:rsid w:val="00C10F06"/>
    <w:rsid w:val="00C12F36"/>
    <w:rsid w:val="00C1514D"/>
    <w:rsid w:val="00C152BE"/>
    <w:rsid w:val="00C15984"/>
    <w:rsid w:val="00C16284"/>
    <w:rsid w:val="00C17C3C"/>
    <w:rsid w:val="00C21281"/>
    <w:rsid w:val="00C21758"/>
    <w:rsid w:val="00C21D43"/>
    <w:rsid w:val="00C21D84"/>
    <w:rsid w:val="00C21DC6"/>
    <w:rsid w:val="00C2450B"/>
    <w:rsid w:val="00C26391"/>
    <w:rsid w:val="00C31203"/>
    <w:rsid w:val="00C31878"/>
    <w:rsid w:val="00C31B98"/>
    <w:rsid w:val="00C32100"/>
    <w:rsid w:val="00C3279C"/>
    <w:rsid w:val="00C330C9"/>
    <w:rsid w:val="00C331B3"/>
    <w:rsid w:val="00C346BA"/>
    <w:rsid w:val="00C34AAB"/>
    <w:rsid w:val="00C35321"/>
    <w:rsid w:val="00C35BC2"/>
    <w:rsid w:val="00C41C6E"/>
    <w:rsid w:val="00C426AF"/>
    <w:rsid w:val="00C42E82"/>
    <w:rsid w:val="00C43808"/>
    <w:rsid w:val="00C469DA"/>
    <w:rsid w:val="00C46A99"/>
    <w:rsid w:val="00C54214"/>
    <w:rsid w:val="00C54925"/>
    <w:rsid w:val="00C573C5"/>
    <w:rsid w:val="00C613E6"/>
    <w:rsid w:val="00C64362"/>
    <w:rsid w:val="00C64F7E"/>
    <w:rsid w:val="00C6551B"/>
    <w:rsid w:val="00C664A6"/>
    <w:rsid w:val="00C66FB8"/>
    <w:rsid w:val="00C6740D"/>
    <w:rsid w:val="00C6745B"/>
    <w:rsid w:val="00C7075A"/>
    <w:rsid w:val="00C71697"/>
    <w:rsid w:val="00C728AD"/>
    <w:rsid w:val="00C72DC8"/>
    <w:rsid w:val="00C74CAD"/>
    <w:rsid w:val="00C766D6"/>
    <w:rsid w:val="00C80AF8"/>
    <w:rsid w:val="00C82618"/>
    <w:rsid w:val="00C83B95"/>
    <w:rsid w:val="00C84C7E"/>
    <w:rsid w:val="00C853B7"/>
    <w:rsid w:val="00C862F3"/>
    <w:rsid w:val="00C865F2"/>
    <w:rsid w:val="00C9067D"/>
    <w:rsid w:val="00C908F5"/>
    <w:rsid w:val="00C90BFC"/>
    <w:rsid w:val="00C9104C"/>
    <w:rsid w:val="00C91D0F"/>
    <w:rsid w:val="00C92B2E"/>
    <w:rsid w:val="00C936F4"/>
    <w:rsid w:val="00C9371F"/>
    <w:rsid w:val="00C94E4A"/>
    <w:rsid w:val="00C95F4D"/>
    <w:rsid w:val="00C96474"/>
    <w:rsid w:val="00C96BCB"/>
    <w:rsid w:val="00C97830"/>
    <w:rsid w:val="00C97F3A"/>
    <w:rsid w:val="00CA04ED"/>
    <w:rsid w:val="00CA1B85"/>
    <w:rsid w:val="00CA1CF4"/>
    <w:rsid w:val="00CA1EBE"/>
    <w:rsid w:val="00CA2AD8"/>
    <w:rsid w:val="00CA2BA1"/>
    <w:rsid w:val="00CA3A70"/>
    <w:rsid w:val="00CA4077"/>
    <w:rsid w:val="00CA409F"/>
    <w:rsid w:val="00CA53DC"/>
    <w:rsid w:val="00CA5FF5"/>
    <w:rsid w:val="00CA7301"/>
    <w:rsid w:val="00CB4C61"/>
    <w:rsid w:val="00CB58B7"/>
    <w:rsid w:val="00CB631F"/>
    <w:rsid w:val="00CB7C76"/>
    <w:rsid w:val="00CC00D8"/>
    <w:rsid w:val="00CD4B2C"/>
    <w:rsid w:val="00CD4CBF"/>
    <w:rsid w:val="00CD68AD"/>
    <w:rsid w:val="00CD6BB3"/>
    <w:rsid w:val="00CD6D5E"/>
    <w:rsid w:val="00CE1CFE"/>
    <w:rsid w:val="00CE21B7"/>
    <w:rsid w:val="00CE310C"/>
    <w:rsid w:val="00CE43DB"/>
    <w:rsid w:val="00CE4D8A"/>
    <w:rsid w:val="00CE57CB"/>
    <w:rsid w:val="00CE58FC"/>
    <w:rsid w:val="00CF00C0"/>
    <w:rsid w:val="00CF03EC"/>
    <w:rsid w:val="00CF2810"/>
    <w:rsid w:val="00CF32B2"/>
    <w:rsid w:val="00CF3605"/>
    <w:rsid w:val="00CF6DB1"/>
    <w:rsid w:val="00CF792C"/>
    <w:rsid w:val="00D009F5"/>
    <w:rsid w:val="00D017C6"/>
    <w:rsid w:val="00D01C57"/>
    <w:rsid w:val="00D02776"/>
    <w:rsid w:val="00D0409B"/>
    <w:rsid w:val="00D04333"/>
    <w:rsid w:val="00D04B4E"/>
    <w:rsid w:val="00D0515F"/>
    <w:rsid w:val="00D05477"/>
    <w:rsid w:val="00D07333"/>
    <w:rsid w:val="00D116AA"/>
    <w:rsid w:val="00D12137"/>
    <w:rsid w:val="00D1293B"/>
    <w:rsid w:val="00D13144"/>
    <w:rsid w:val="00D136E4"/>
    <w:rsid w:val="00D14FE4"/>
    <w:rsid w:val="00D153B0"/>
    <w:rsid w:val="00D1542E"/>
    <w:rsid w:val="00D15BD9"/>
    <w:rsid w:val="00D17157"/>
    <w:rsid w:val="00D17690"/>
    <w:rsid w:val="00D17B43"/>
    <w:rsid w:val="00D208CB"/>
    <w:rsid w:val="00D234C3"/>
    <w:rsid w:val="00D249F4"/>
    <w:rsid w:val="00D254BA"/>
    <w:rsid w:val="00D26722"/>
    <w:rsid w:val="00D27E44"/>
    <w:rsid w:val="00D30725"/>
    <w:rsid w:val="00D30F75"/>
    <w:rsid w:val="00D3146D"/>
    <w:rsid w:val="00D3294B"/>
    <w:rsid w:val="00D33178"/>
    <w:rsid w:val="00D333E6"/>
    <w:rsid w:val="00D34058"/>
    <w:rsid w:val="00D35FD3"/>
    <w:rsid w:val="00D36C5B"/>
    <w:rsid w:val="00D41E8C"/>
    <w:rsid w:val="00D43B17"/>
    <w:rsid w:val="00D4739F"/>
    <w:rsid w:val="00D50D6D"/>
    <w:rsid w:val="00D5143A"/>
    <w:rsid w:val="00D5200B"/>
    <w:rsid w:val="00D521AB"/>
    <w:rsid w:val="00D54C6E"/>
    <w:rsid w:val="00D54EE9"/>
    <w:rsid w:val="00D5528E"/>
    <w:rsid w:val="00D559D9"/>
    <w:rsid w:val="00D56C39"/>
    <w:rsid w:val="00D574A3"/>
    <w:rsid w:val="00D61A3A"/>
    <w:rsid w:val="00D62E3D"/>
    <w:rsid w:val="00D62FBD"/>
    <w:rsid w:val="00D6389F"/>
    <w:rsid w:val="00D64927"/>
    <w:rsid w:val="00D64B8A"/>
    <w:rsid w:val="00D65E1C"/>
    <w:rsid w:val="00D70DC0"/>
    <w:rsid w:val="00D719F4"/>
    <w:rsid w:val="00D72BA8"/>
    <w:rsid w:val="00D72FFC"/>
    <w:rsid w:val="00D745EF"/>
    <w:rsid w:val="00D771BC"/>
    <w:rsid w:val="00D809A0"/>
    <w:rsid w:val="00D82BFC"/>
    <w:rsid w:val="00D82FC9"/>
    <w:rsid w:val="00D83A45"/>
    <w:rsid w:val="00D84290"/>
    <w:rsid w:val="00D84BC9"/>
    <w:rsid w:val="00D85B5E"/>
    <w:rsid w:val="00D85C78"/>
    <w:rsid w:val="00D873A9"/>
    <w:rsid w:val="00D87493"/>
    <w:rsid w:val="00D942F5"/>
    <w:rsid w:val="00D94368"/>
    <w:rsid w:val="00D94D5B"/>
    <w:rsid w:val="00D9623E"/>
    <w:rsid w:val="00D97134"/>
    <w:rsid w:val="00D9735F"/>
    <w:rsid w:val="00D97B3A"/>
    <w:rsid w:val="00DA19A1"/>
    <w:rsid w:val="00DA2F90"/>
    <w:rsid w:val="00DA31DC"/>
    <w:rsid w:val="00DA48D5"/>
    <w:rsid w:val="00DA61B8"/>
    <w:rsid w:val="00DA7585"/>
    <w:rsid w:val="00DB0C50"/>
    <w:rsid w:val="00DB372B"/>
    <w:rsid w:val="00DB40F9"/>
    <w:rsid w:val="00DB487D"/>
    <w:rsid w:val="00DC07D8"/>
    <w:rsid w:val="00DC27CA"/>
    <w:rsid w:val="00DC2FC5"/>
    <w:rsid w:val="00DC313D"/>
    <w:rsid w:val="00DC3CEC"/>
    <w:rsid w:val="00DC633D"/>
    <w:rsid w:val="00DC667D"/>
    <w:rsid w:val="00DC6C1B"/>
    <w:rsid w:val="00DD03CB"/>
    <w:rsid w:val="00DD074C"/>
    <w:rsid w:val="00DD113B"/>
    <w:rsid w:val="00DD1ED1"/>
    <w:rsid w:val="00DD20F7"/>
    <w:rsid w:val="00DD400F"/>
    <w:rsid w:val="00DD5E3B"/>
    <w:rsid w:val="00DD6576"/>
    <w:rsid w:val="00DD65A9"/>
    <w:rsid w:val="00DD6807"/>
    <w:rsid w:val="00DD7D6B"/>
    <w:rsid w:val="00DE51B9"/>
    <w:rsid w:val="00DE5687"/>
    <w:rsid w:val="00DE6640"/>
    <w:rsid w:val="00DE70D1"/>
    <w:rsid w:val="00DF0FEE"/>
    <w:rsid w:val="00DF16F7"/>
    <w:rsid w:val="00DF200F"/>
    <w:rsid w:val="00DF34DF"/>
    <w:rsid w:val="00DF3542"/>
    <w:rsid w:val="00DF37DF"/>
    <w:rsid w:val="00DF4D8F"/>
    <w:rsid w:val="00DF5936"/>
    <w:rsid w:val="00DF7DFD"/>
    <w:rsid w:val="00E01F1C"/>
    <w:rsid w:val="00E02761"/>
    <w:rsid w:val="00E027F8"/>
    <w:rsid w:val="00E02A16"/>
    <w:rsid w:val="00E03393"/>
    <w:rsid w:val="00E03837"/>
    <w:rsid w:val="00E0456D"/>
    <w:rsid w:val="00E10C76"/>
    <w:rsid w:val="00E1129D"/>
    <w:rsid w:val="00E1186E"/>
    <w:rsid w:val="00E11F8F"/>
    <w:rsid w:val="00E120F2"/>
    <w:rsid w:val="00E131FD"/>
    <w:rsid w:val="00E1368A"/>
    <w:rsid w:val="00E154A2"/>
    <w:rsid w:val="00E1589A"/>
    <w:rsid w:val="00E15A7E"/>
    <w:rsid w:val="00E16538"/>
    <w:rsid w:val="00E21572"/>
    <w:rsid w:val="00E21F30"/>
    <w:rsid w:val="00E2222D"/>
    <w:rsid w:val="00E25508"/>
    <w:rsid w:val="00E2675A"/>
    <w:rsid w:val="00E26A76"/>
    <w:rsid w:val="00E307DB"/>
    <w:rsid w:val="00E32044"/>
    <w:rsid w:val="00E320D4"/>
    <w:rsid w:val="00E320FE"/>
    <w:rsid w:val="00E33036"/>
    <w:rsid w:val="00E33B3A"/>
    <w:rsid w:val="00E3404B"/>
    <w:rsid w:val="00E34156"/>
    <w:rsid w:val="00E343A1"/>
    <w:rsid w:val="00E34FA5"/>
    <w:rsid w:val="00E35B33"/>
    <w:rsid w:val="00E35E0C"/>
    <w:rsid w:val="00E366C1"/>
    <w:rsid w:val="00E41700"/>
    <w:rsid w:val="00E41D05"/>
    <w:rsid w:val="00E4396D"/>
    <w:rsid w:val="00E44792"/>
    <w:rsid w:val="00E44F30"/>
    <w:rsid w:val="00E4742D"/>
    <w:rsid w:val="00E545F2"/>
    <w:rsid w:val="00E55575"/>
    <w:rsid w:val="00E567D0"/>
    <w:rsid w:val="00E569D1"/>
    <w:rsid w:val="00E56C6C"/>
    <w:rsid w:val="00E570DC"/>
    <w:rsid w:val="00E57EAE"/>
    <w:rsid w:val="00E60341"/>
    <w:rsid w:val="00E610B8"/>
    <w:rsid w:val="00E6185C"/>
    <w:rsid w:val="00E625EF"/>
    <w:rsid w:val="00E627EB"/>
    <w:rsid w:val="00E64ED2"/>
    <w:rsid w:val="00E65EF1"/>
    <w:rsid w:val="00E6795F"/>
    <w:rsid w:val="00E75009"/>
    <w:rsid w:val="00E76DE2"/>
    <w:rsid w:val="00E7777D"/>
    <w:rsid w:val="00E77BE5"/>
    <w:rsid w:val="00E77E67"/>
    <w:rsid w:val="00E802DD"/>
    <w:rsid w:val="00E8091B"/>
    <w:rsid w:val="00E80E82"/>
    <w:rsid w:val="00E839C5"/>
    <w:rsid w:val="00E83E67"/>
    <w:rsid w:val="00E84DE1"/>
    <w:rsid w:val="00E8629C"/>
    <w:rsid w:val="00E86A8E"/>
    <w:rsid w:val="00E873C4"/>
    <w:rsid w:val="00E9196C"/>
    <w:rsid w:val="00E91FE5"/>
    <w:rsid w:val="00E921EB"/>
    <w:rsid w:val="00E932C1"/>
    <w:rsid w:val="00E934BC"/>
    <w:rsid w:val="00E9403D"/>
    <w:rsid w:val="00E96729"/>
    <w:rsid w:val="00EA09A9"/>
    <w:rsid w:val="00EA1817"/>
    <w:rsid w:val="00EA18E1"/>
    <w:rsid w:val="00EA3BF2"/>
    <w:rsid w:val="00EA5664"/>
    <w:rsid w:val="00EB0C28"/>
    <w:rsid w:val="00EB1B58"/>
    <w:rsid w:val="00EB22A1"/>
    <w:rsid w:val="00EB34B6"/>
    <w:rsid w:val="00EB6F4D"/>
    <w:rsid w:val="00EC010E"/>
    <w:rsid w:val="00EC0E63"/>
    <w:rsid w:val="00EC199E"/>
    <w:rsid w:val="00EC486D"/>
    <w:rsid w:val="00EC59FF"/>
    <w:rsid w:val="00EC5B7C"/>
    <w:rsid w:val="00EC6893"/>
    <w:rsid w:val="00ED0FB9"/>
    <w:rsid w:val="00ED1B45"/>
    <w:rsid w:val="00ED4CBF"/>
    <w:rsid w:val="00EE11AD"/>
    <w:rsid w:val="00EE18CA"/>
    <w:rsid w:val="00EE3279"/>
    <w:rsid w:val="00EE3953"/>
    <w:rsid w:val="00EE684A"/>
    <w:rsid w:val="00EE691A"/>
    <w:rsid w:val="00EE722B"/>
    <w:rsid w:val="00EF3B58"/>
    <w:rsid w:val="00EF4478"/>
    <w:rsid w:val="00EF4DE8"/>
    <w:rsid w:val="00EF5CD4"/>
    <w:rsid w:val="00EF6597"/>
    <w:rsid w:val="00F00205"/>
    <w:rsid w:val="00F009E6"/>
    <w:rsid w:val="00F00FF7"/>
    <w:rsid w:val="00F034B7"/>
    <w:rsid w:val="00F03FFB"/>
    <w:rsid w:val="00F054BD"/>
    <w:rsid w:val="00F05FC9"/>
    <w:rsid w:val="00F07307"/>
    <w:rsid w:val="00F10296"/>
    <w:rsid w:val="00F10346"/>
    <w:rsid w:val="00F103C8"/>
    <w:rsid w:val="00F10FAC"/>
    <w:rsid w:val="00F13F82"/>
    <w:rsid w:val="00F14D66"/>
    <w:rsid w:val="00F15BC2"/>
    <w:rsid w:val="00F1625A"/>
    <w:rsid w:val="00F17076"/>
    <w:rsid w:val="00F173C6"/>
    <w:rsid w:val="00F17ECC"/>
    <w:rsid w:val="00F17F04"/>
    <w:rsid w:val="00F2014E"/>
    <w:rsid w:val="00F2026B"/>
    <w:rsid w:val="00F21702"/>
    <w:rsid w:val="00F224E2"/>
    <w:rsid w:val="00F233C9"/>
    <w:rsid w:val="00F24CE6"/>
    <w:rsid w:val="00F259A5"/>
    <w:rsid w:val="00F25B18"/>
    <w:rsid w:val="00F26618"/>
    <w:rsid w:val="00F26CF6"/>
    <w:rsid w:val="00F26E2B"/>
    <w:rsid w:val="00F2700F"/>
    <w:rsid w:val="00F30209"/>
    <w:rsid w:val="00F3389F"/>
    <w:rsid w:val="00F3490D"/>
    <w:rsid w:val="00F350E9"/>
    <w:rsid w:val="00F37A51"/>
    <w:rsid w:val="00F41617"/>
    <w:rsid w:val="00F41E22"/>
    <w:rsid w:val="00F420E4"/>
    <w:rsid w:val="00F421F9"/>
    <w:rsid w:val="00F437BC"/>
    <w:rsid w:val="00F468FB"/>
    <w:rsid w:val="00F46CF4"/>
    <w:rsid w:val="00F5098D"/>
    <w:rsid w:val="00F50D9E"/>
    <w:rsid w:val="00F51169"/>
    <w:rsid w:val="00F52A83"/>
    <w:rsid w:val="00F52CF7"/>
    <w:rsid w:val="00F53781"/>
    <w:rsid w:val="00F539BF"/>
    <w:rsid w:val="00F54524"/>
    <w:rsid w:val="00F54E16"/>
    <w:rsid w:val="00F57512"/>
    <w:rsid w:val="00F6156B"/>
    <w:rsid w:val="00F636D0"/>
    <w:rsid w:val="00F64FC6"/>
    <w:rsid w:val="00F65720"/>
    <w:rsid w:val="00F65C40"/>
    <w:rsid w:val="00F67B29"/>
    <w:rsid w:val="00F715E5"/>
    <w:rsid w:val="00F73A8B"/>
    <w:rsid w:val="00F749F5"/>
    <w:rsid w:val="00F76F36"/>
    <w:rsid w:val="00F801C5"/>
    <w:rsid w:val="00F83574"/>
    <w:rsid w:val="00F837F8"/>
    <w:rsid w:val="00F84BA3"/>
    <w:rsid w:val="00F85CD6"/>
    <w:rsid w:val="00F861DC"/>
    <w:rsid w:val="00F874DA"/>
    <w:rsid w:val="00F90397"/>
    <w:rsid w:val="00F91F64"/>
    <w:rsid w:val="00F92141"/>
    <w:rsid w:val="00F96499"/>
    <w:rsid w:val="00F976C0"/>
    <w:rsid w:val="00FA3519"/>
    <w:rsid w:val="00FA5F6D"/>
    <w:rsid w:val="00FA606B"/>
    <w:rsid w:val="00FA6E62"/>
    <w:rsid w:val="00FB272C"/>
    <w:rsid w:val="00FB2947"/>
    <w:rsid w:val="00FB3286"/>
    <w:rsid w:val="00FB4AC7"/>
    <w:rsid w:val="00FB5299"/>
    <w:rsid w:val="00FB58A1"/>
    <w:rsid w:val="00FB6F87"/>
    <w:rsid w:val="00FC3EEF"/>
    <w:rsid w:val="00FC5078"/>
    <w:rsid w:val="00FC6932"/>
    <w:rsid w:val="00FC78BC"/>
    <w:rsid w:val="00FD222A"/>
    <w:rsid w:val="00FD2DFA"/>
    <w:rsid w:val="00FD4374"/>
    <w:rsid w:val="00FD47D4"/>
    <w:rsid w:val="00FD4AF8"/>
    <w:rsid w:val="00FD593F"/>
    <w:rsid w:val="00FD5B82"/>
    <w:rsid w:val="00FE1290"/>
    <w:rsid w:val="00FE2326"/>
    <w:rsid w:val="00FE36CA"/>
    <w:rsid w:val="00FE52EB"/>
    <w:rsid w:val="00FE5D21"/>
    <w:rsid w:val="00FE7A53"/>
    <w:rsid w:val="00FF05C7"/>
    <w:rsid w:val="00FF177E"/>
    <w:rsid w:val="00FF2ED9"/>
    <w:rsid w:val="00FF4FC6"/>
    <w:rsid w:val="00FF506A"/>
    <w:rsid w:val="00FF6266"/>
    <w:rsid w:val="00FF770E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9694A"/>
    <w:pPr>
      <w:keepNext/>
      <w:numPr>
        <w:numId w:val="2"/>
      </w:numPr>
      <w:spacing w:before="240" w:after="240" w:line="360" w:lineRule="atLeast"/>
      <w:ind w:right="567"/>
      <w:jc w:val="center"/>
      <w:outlineLvl w:val="0"/>
    </w:pPr>
    <w:rPr>
      <w:rFonts w:ascii="Tahoma" w:hAnsi="Tahoma"/>
      <w:b/>
      <w:caps/>
      <w:kern w:val="28"/>
      <w:sz w:val="22"/>
      <w:szCs w:val="20"/>
    </w:rPr>
  </w:style>
  <w:style w:type="paragraph" w:styleId="Titolo2">
    <w:name w:val="heading 2"/>
    <w:basedOn w:val="Normale"/>
    <w:next w:val="Normale"/>
    <w:qFormat/>
    <w:rsid w:val="0099694A"/>
    <w:pPr>
      <w:keepNext/>
      <w:numPr>
        <w:numId w:val="1"/>
      </w:numPr>
      <w:spacing w:before="240" w:after="240" w:line="360" w:lineRule="atLeast"/>
      <w:ind w:right="567"/>
      <w:jc w:val="both"/>
      <w:outlineLvl w:val="1"/>
    </w:pPr>
    <w:rPr>
      <w:rFonts w:ascii="Tahoma" w:hAnsi="Tahoma"/>
      <w:b/>
      <w:sz w:val="20"/>
      <w:szCs w:val="20"/>
    </w:rPr>
  </w:style>
  <w:style w:type="paragraph" w:styleId="Titolo3">
    <w:name w:val="heading 3"/>
    <w:basedOn w:val="Normale"/>
    <w:next w:val="Normale"/>
    <w:qFormat/>
    <w:rsid w:val="0099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6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pPr>
      <w:jc w:val="both"/>
    </w:pPr>
    <w:rPr>
      <w:lang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sz w:val="2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64927"/>
    <w:pPr>
      <w:spacing w:after="120"/>
      <w:ind w:left="283"/>
    </w:pPr>
  </w:style>
  <w:style w:type="paragraph" w:customStyle="1" w:styleId="p11">
    <w:name w:val="p11"/>
    <w:basedOn w:val="Normale"/>
    <w:rsid w:val="0099694A"/>
    <w:pPr>
      <w:tabs>
        <w:tab w:val="left" w:pos="720"/>
      </w:tabs>
      <w:spacing w:before="120" w:line="440" w:lineRule="atLeast"/>
      <w:jc w:val="both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D942F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2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42A4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6217A"/>
    <w:rPr>
      <w:i/>
      <w:iCs/>
    </w:rPr>
  </w:style>
  <w:style w:type="paragraph" w:styleId="Mappadocumento">
    <w:name w:val="Document Map"/>
    <w:basedOn w:val="Normale"/>
    <w:semiHidden/>
    <w:rsid w:val="00E0383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B5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05A89"/>
    <w:pPr>
      <w:spacing w:before="100" w:beforeAutospacing="1" w:after="100" w:afterAutospacing="1"/>
    </w:pPr>
  </w:style>
  <w:style w:type="character" w:customStyle="1" w:styleId="CorpodeltestoCarattere">
    <w:name w:val="Corpo del testo Carattere"/>
    <w:link w:val="Corpodeltesto"/>
    <w:rsid w:val="00221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65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1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9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2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8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25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9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15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92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2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5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8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2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ieri\Dati%20applicazioni\Microsoft\Modelli\Ambi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8727F-57A3-4613-B00B-5E97996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Ambiente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Carrara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Altieri</dc:creator>
  <cp:lastModifiedBy>silvia.lombardi</cp:lastModifiedBy>
  <cp:revision>3</cp:revision>
  <cp:lastPrinted>2017-11-22T10:46:00Z</cp:lastPrinted>
  <dcterms:created xsi:type="dcterms:W3CDTF">2023-05-25T07:06:00Z</dcterms:created>
  <dcterms:modified xsi:type="dcterms:W3CDTF">2023-05-25T07:06:00Z</dcterms:modified>
</cp:coreProperties>
</file>