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B0" w:rsidRDefault="003928B0" w:rsidP="008C20BF">
      <w:pPr>
        <w:jc w:val="both"/>
        <w:rPr>
          <w:rFonts w:ascii="Arial" w:hAnsi="Arial" w:cs="Arial"/>
          <w:b/>
          <w:i/>
          <w:lang w:eastAsia="it-IT"/>
        </w:rPr>
      </w:pPr>
    </w:p>
    <w:p w:rsidR="00CC21CA" w:rsidRPr="0031453D" w:rsidRDefault="000B32BE" w:rsidP="0031453D">
      <w:pPr>
        <w:pStyle w:val="Paragrafoelenco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9D3D14" w:rsidRPr="0031453D">
        <w:rPr>
          <w:rFonts w:ascii="Arial" w:hAnsi="Arial" w:cs="Arial"/>
          <w:b/>
          <w:sz w:val="20"/>
          <w:szCs w:val="20"/>
        </w:rPr>
        <w:t>Oggetto:verbale c</w:t>
      </w:r>
      <w:r w:rsidR="00664660" w:rsidRPr="0031453D">
        <w:rPr>
          <w:rFonts w:ascii="Arial" w:hAnsi="Arial" w:cs="Arial"/>
          <w:b/>
          <w:sz w:val="20"/>
          <w:szCs w:val="20"/>
        </w:rPr>
        <w:t>ommissione 1</w:t>
      </w:r>
      <w:r w:rsidR="009D3D14" w:rsidRPr="0031453D">
        <w:rPr>
          <w:rFonts w:ascii="Arial" w:hAnsi="Arial" w:cs="Arial"/>
          <w:b/>
          <w:sz w:val="20"/>
          <w:szCs w:val="20"/>
        </w:rPr>
        <w:t>^</w:t>
      </w:r>
      <w:r w:rsidR="00563D07" w:rsidRPr="0031453D">
        <w:rPr>
          <w:rFonts w:ascii="Arial" w:hAnsi="Arial" w:cs="Arial"/>
          <w:b/>
          <w:sz w:val="20"/>
          <w:szCs w:val="20"/>
        </w:rPr>
        <w:t xml:space="preserve">del </w:t>
      </w:r>
      <w:r w:rsidR="004864C3">
        <w:rPr>
          <w:rFonts w:ascii="Arial" w:hAnsi="Arial" w:cs="Arial"/>
          <w:b/>
          <w:sz w:val="20"/>
          <w:szCs w:val="20"/>
        </w:rPr>
        <w:t>19</w:t>
      </w:r>
      <w:r w:rsidR="00DC0DBF">
        <w:rPr>
          <w:rFonts w:ascii="Arial" w:hAnsi="Arial" w:cs="Arial"/>
          <w:b/>
          <w:sz w:val="20"/>
          <w:szCs w:val="20"/>
        </w:rPr>
        <w:t xml:space="preserve"> </w:t>
      </w:r>
      <w:r w:rsidR="00D03BDE">
        <w:rPr>
          <w:rFonts w:ascii="Arial" w:hAnsi="Arial" w:cs="Arial"/>
          <w:b/>
          <w:sz w:val="20"/>
          <w:szCs w:val="20"/>
        </w:rPr>
        <w:t xml:space="preserve">marzo </w:t>
      </w:r>
      <w:r w:rsidR="00CC21CA" w:rsidRPr="0031453D">
        <w:rPr>
          <w:rFonts w:ascii="Arial" w:hAnsi="Arial" w:cs="Arial"/>
          <w:b/>
          <w:sz w:val="20"/>
          <w:szCs w:val="20"/>
        </w:rPr>
        <w:t>202</w:t>
      </w:r>
      <w:r w:rsidR="00143E2C">
        <w:rPr>
          <w:rFonts w:ascii="Arial" w:hAnsi="Arial" w:cs="Arial"/>
          <w:b/>
          <w:sz w:val="20"/>
          <w:szCs w:val="20"/>
        </w:rPr>
        <w:t>4</w:t>
      </w:r>
      <w:r w:rsidR="008D1CEC">
        <w:rPr>
          <w:rFonts w:ascii="Arial" w:hAnsi="Arial" w:cs="Arial"/>
          <w:b/>
          <w:sz w:val="20"/>
          <w:szCs w:val="20"/>
        </w:rPr>
        <w:t>.</w:t>
      </w:r>
    </w:p>
    <w:p w:rsidR="00F270F2" w:rsidRDefault="00F270F2" w:rsidP="0031453D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26BAB" w:rsidRPr="00826BAB" w:rsidRDefault="009766DA" w:rsidP="00826BAB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6BAB">
        <w:rPr>
          <w:rFonts w:ascii="Arial" w:hAnsi="Arial" w:cs="Arial"/>
          <w:sz w:val="20"/>
          <w:szCs w:val="20"/>
        </w:rPr>
        <w:t>Il giorno</w:t>
      </w:r>
      <w:r w:rsidR="00E32666" w:rsidRPr="00826BAB">
        <w:rPr>
          <w:rFonts w:ascii="Arial" w:hAnsi="Arial" w:cs="Arial"/>
          <w:sz w:val="20"/>
          <w:szCs w:val="20"/>
        </w:rPr>
        <w:t xml:space="preserve"> </w:t>
      </w:r>
      <w:r w:rsidR="00826BAB" w:rsidRPr="00826BAB">
        <w:rPr>
          <w:rFonts w:ascii="Arial" w:hAnsi="Arial" w:cs="Arial"/>
          <w:sz w:val="20"/>
          <w:szCs w:val="20"/>
        </w:rPr>
        <w:t xml:space="preserve">19 marzo </w:t>
      </w:r>
      <w:r w:rsidR="00DC0DBF" w:rsidRPr="00826BAB">
        <w:rPr>
          <w:rFonts w:ascii="Arial" w:hAnsi="Arial" w:cs="Arial"/>
          <w:sz w:val="20"/>
          <w:szCs w:val="20"/>
        </w:rPr>
        <w:t xml:space="preserve">2024 </w:t>
      </w:r>
      <w:r w:rsidR="008A28F1" w:rsidRPr="00826BAB">
        <w:rPr>
          <w:rFonts w:ascii="Arial" w:hAnsi="Arial" w:cs="Arial"/>
          <w:sz w:val="20"/>
          <w:szCs w:val="20"/>
        </w:rPr>
        <w:t xml:space="preserve">alle ore </w:t>
      </w:r>
      <w:r w:rsidR="00826BAB" w:rsidRPr="00826BAB">
        <w:rPr>
          <w:rFonts w:ascii="Arial" w:hAnsi="Arial" w:cs="Arial"/>
          <w:sz w:val="20"/>
          <w:szCs w:val="20"/>
        </w:rPr>
        <w:t>12,30</w:t>
      </w:r>
      <w:r w:rsidR="00D03BDE" w:rsidRPr="00826BAB">
        <w:rPr>
          <w:rFonts w:ascii="Arial" w:hAnsi="Arial" w:cs="Arial"/>
          <w:sz w:val="20"/>
          <w:szCs w:val="20"/>
        </w:rPr>
        <w:t xml:space="preserve"> </w:t>
      </w:r>
      <w:r w:rsidR="00BA2B01" w:rsidRPr="00826BAB">
        <w:rPr>
          <w:rFonts w:ascii="Arial" w:hAnsi="Arial" w:cs="Arial"/>
          <w:sz w:val="20"/>
          <w:szCs w:val="20"/>
        </w:rPr>
        <w:t xml:space="preserve"> </w:t>
      </w:r>
      <w:r w:rsidR="00381B38" w:rsidRPr="00826BAB">
        <w:rPr>
          <w:rFonts w:ascii="Arial" w:hAnsi="Arial" w:cs="Arial"/>
          <w:sz w:val="20"/>
          <w:szCs w:val="20"/>
        </w:rPr>
        <w:t>p</w:t>
      </w:r>
      <w:r w:rsidR="00664660" w:rsidRPr="00826BAB">
        <w:rPr>
          <w:rFonts w:ascii="Arial" w:hAnsi="Arial" w:cs="Arial"/>
          <w:sz w:val="20"/>
          <w:szCs w:val="20"/>
        </w:rPr>
        <w:t xml:space="preserve">resso la </w:t>
      </w:r>
      <w:r w:rsidR="00563D07" w:rsidRPr="00826BAB">
        <w:rPr>
          <w:rFonts w:ascii="Arial" w:hAnsi="Arial" w:cs="Arial"/>
          <w:sz w:val="20"/>
          <w:szCs w:val="20"/>
        </w:rPr>
        <w:t>sala delle commissioni consiliar</w:t>
      </w:r>
      <w:r w:rsidR="008D1CEC" w:rsidRPr="00826BAB">
        <w:rPr>
          <w:rFonts w:ascii="Arial" w:hAnsi="Arial" w:cs="Arial"/>
          <w:sz w:val="20"/>
          <w:szCs w:val="20"/>
        </w:rPr>
        <w:t>i</w:t>
      </w:r>
      <w:r w:rsidR="00A5322F" w:rsidRPr="00826BAB">
        <w:rPr>
          <w:rFonts w:ascii="Arial" w:hAnsi="Arial" w:cs="Arial"/>
          <w:sz w:val="20"/>
          <w:szCs w:val="20"/>
        </w:rPr>
        <w:t xml:space="preserve"> si è riunita</w:t>
      </w:r>
      <w:r w:rsidR="00D47572" w:rsidRPr="00826BAB">
        <w:rPr>
          <w:rFonts w:ascii="Arial" w:hAnsi="Arial" w:cs="Arial"/>
          <w:sz w:val="20"/>
          <w:szCs w:val="20"/>
        </w:rPr>
        <w:t>,</w:t>
      </w:r>
      <w:r w:rsidR="00664660" w:rsidRPr="00826BAB">
        <w:rPr>
          <w:rFonts w:ascii="Arial" w:hAnsi="Arial" w:cs="Arial"/>
          <w:sz w:val="20"/>
          <w:szCs w:val="20"/>
        </w:rPr>
        <w:t xml:space="preserve"> previa regolare convocazione</w:t>
      </w:r>
      <w:r w:rsidR="00D47572" w:rsidRPr="00826BAB">
        <w:rPr>
          <w:rFonts w:ascii="Arial" w:hAnsi="Arial" w:cs="Arial"/>
          <w:sz w:val="20"/>
          <w:szCs w:val="20"/>
        </w:rPr>
        <w:t>,</w:t>
      </w:r>
      <w:r w:rsidR="00664660" w:rsidRPr="00826BAB">
        <w:rPr>
          <w:rFonts w:ascii="Arial" w:hAnsi="Arial" w:cs="Arial"/>
          <w:sz w:val="20"/>
          <w:szCs w:val="20"/>
        </w:rPr>
        <w:t xml:space="preserve"> la commissione 1</w:t>
      </w:r>
      <w:r w:rsidRPr="00826BAB">
        <w:rPr>
          <w:rFonts w:ascii="Arial" w:hAnsi="Arial" w:cs="Arial"/>
          <w:sz w:val="20"/>
          <w:szCs w:val="20"/>
        </w:rPr>
        <w:t>^</w:t>
      </w:r>
      <w:r w:rsidR="00CC21CA" w:rsidRPr="00826BAB">
        <w:rPr>
          <w:rFonts w:ascii="Arial" w:hAnsi="Arial" w:cs="Arial"/>
          <w:sz w:val="20"/>
          <w:szCs w:val="20"/>
        </w:rPr>
        <w:t xml:space="preserve"> </w:t>
      </w:r>
      <w:r w:rsidR="00E32666" w:rsidRPr="00826BAB">
        <w:rPr>
          <w:rFonts w:ascii="Arial" w:hAnsi="Arial" w:cs="Arial"/>
          <w:sz w:val="20"/>
          <w:szCs w:val="20"/>
        </w:rPr>
        <w:t>per discutere i seguenti argomenti</w:t>
      </w:r>
    </w:p>
    <w:p w:rsidR="00826BAB" w:rsidRPr="00826BAB" w:rsidRDefault="00E32666" w:rsidP="00826BAB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6BAB">
        <w:rPr>
          <w:rFonts w:ascii="Arial" w:hAnsi="Arial" w:cs="Arial"/>
          <w:sz w:val="20"/>
          <w:szCs w:val="20"/>
        </w:rPr>
        <w:t xml:space="preserve"> all’ordine del giorno:</w:t>
      </w:r>
      <w:r w:rsidR="00D03BDE" w:rsidRPr="00826BAB">
        <w:rPr>
          <w:rFonts w:ascii="Arial" w:hAnsi="Arial" w:cs="Arial"/>
          <w:sz w:val="20"/>
          <w:szCs w:val="20"/>
        </w:rPr>
        <w:t xml:space="preserve">    </w:t>
      </w:r>
    </w:p>
    <w:p w:rsidR="00826BAB" w:rsidRPr="00457D66" w:rsidRDefault="00826BAB" w:rsidP="00DE5658">
      <w:pPr>
        <w:pStyle w:val="Paragrafoelenco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57D66">
        <w:rPr>
          <w:rFonts w:ascii="Arial" w:hAnsi="Arial" w:cs="Arial"/>
          <w:sz w:val="20"/>
          <w:szCs w:val="20"/>
        </w:rPr>
        <w:t>Aggiornamento percorso partecipativo</w:t>
      </w:r>
    </w:p>
    <w:p w:rsidR="00A21595" w:rsidRPr="004864C3" w:rsidRDefault="00D03BDE" w:rsidP="00826BAB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  <w:highlight w:val="yellow"/>
        </w:rPr>
      </w:pPr>
      <w:r w:rsidRPr="004864C3">
        <w:rPr>
          <w:rFonts w:ascii="Arial" w:hAnsi="Arial" w:cs="Arial"/>
          <w:sz w:val="20"/>
          <w:szCs w:val="20"/>
          <w:highlight w:val="yellow"/>
        </w:rPr>
        <w:t xml:space="preserve">       </w:t>
      </w:r>
    </w:p>
    <w:p w:rsidR="003636A2" w:rsidRPr="00833FE3" w:rsidRDefault="00BF1C08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C1EAB">
        <w:rPr>
          <w:rFonts w:ascii="Arial" w:hAnsi="Arial" w:cs="Arial"/>
          <w:b/>
          <w:sz w:val="20"/>
          <w:szCs w:val="20"/>
        </w:rPr>
        <w:t>Sono presenti</w:t>
      </w:r>
      <w:r w:rsidR="008D6A98" w:rsidRPr="00EC1EAB">
        <w:rPr>
          <w:rFonts w:ascii="Arial" w:hAnsi="Arial" w:cs="Arial"/>
          <w:b/>
          <w:sz w:val="20"/>
          <w:szCs w:val="20"/>
        </w:rPr>
        <w:t>,</w:t>
      </w:r>
      <w:r w:rsidRPr="00EC1EAB">
        <w:rPr>
          <w:rFonts w:ascii="Arial" w:hAnsi="Arial" w:cs="Arial"/>
          <w:b/>
          <w:sz w:val="20"/>
          <w:szCs w:val="20"/>
        </w:rPr>
        <w:t xml:space="preserve"> quali componenti della Commissione</w:t>
      </w:r>
      <w:r w:rsidR="005E4D79" w:rsidRPr="00EC1EAB">
        <w:rPr>
          <w:rFonts w:ascii="Arial" w:hAnsi="Arial" w:cs="Arial"/>
          <w:b/>
          <w:sz w:val="20"/>
          <w:szCs w:val="20"/>
        </w:rPr>
        <w:t xml:space="preserve"> 1</w:t>
      </w:r>
      <w:r w:rsidR="005E4D79" w:rsidRPr="00833FE3">
        <w:rPr>
          <w:rFonts w:ascii="Arial" w:hAnsi="Arial" w:cs="Arial"/>
          <w:sz w:val="20"/>
          <w:szCs w:val="20"/>
        </w:rPr>
        <w:t>^</w:t>
      </w:r>
      <w:r w:rsidR="000B4099" w:rsidRPr="00833FE3">
        <w:rPr>
          <w:rFonts w:ascii="Arial" w:hAnsi="Arial" w:cs="Arial"/>
          <w:sz w:val="20"/>
          <w:szCs w:val="20"/>
        </w:rPr>
        <w:t>,</w:t>
      </w:r>
      <w:r w:rsidRPr="00833FE3">
        <w:rPr>
          <w:rFonts w:ascii="Arial" w:hAnsi="Arial" w:cs="Arial"/>
          <w:sz w:val="20"/>
          <w:szCs w:val="20"/>
        </w:rPr>
        <w:t xml:space="preserve"> i consiglieri: </w:t>
      </w:r>
      <w:r w:rsidR="007516A5" w:rsidRPr="00833FE3">
        <w:rPr>
          <w:rFonts w:ascii="Arial" w:hAnsi="Arial" w:cs="Arial"/>
          <w:sz w:val="20"/>
          <w:szCs w:val="20"/>
        </w:rPr>
        <w:t>Genovesi S</w:t>
      </w:r>
      <w:r w:rsidR="00381B38" w:rsidRPr="00833FE3">
        <w:rPr>
          <w:rFonts w:ascii="Arial" w:hAnsi="Arial" w:cs="Arial"/>
          <w:sz w:val="20"/>
          <w:szCs w:val="20"/>
        </w:rPr>
        <w:t xml:space="preserve">irio, </w:t>
      </w:r>
      <w:r w:rsidR="009E7195" w:rsidRPr="00833FE3">
        <w:rPr>
          <w:rFonts w:ascii="Arial" w:hAnsi="Arial" w:cs="Arial"/>
          <w:sz w:val="20"/>
          <w:szCs w:val="20"/>
        </w:rPr>
        <w:t>,</w:t>
      </w:r>
      <w:r w:rsidR="00DC0DBF" w:rsidRPr="00833FE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C0DBF" w:rsidRPr="00833FE3">
        <w:rPr>
          <w:rFonts w:ascii="Arial" w:hAnsi="Arial" w:cs="Arial"/>
          <w:sz w:val="20"/>
          <w:szCs w:val="20"/>
        </w:rPr>
        <w:t>Carusi</w:t>
      </w:r>
      <w:proofErr w:type="spellEnd"/>
      <w:r w:rsidR="00DC0DBF" w:rsidRPr="00833FE3">
        <w:rPr>
          <w:rFonts w:ascii="Arial" w:hAnsi="Arial" w:cs="Arial"/>
          <w:sz w:val="20"/>
          <w:szCs w:val="20"/>
        </w:rPr>
        <w:t xml:space="preserve"> Letizia, Castelli Augusto</w:t>
      </w:r>
      <w:r w:rsidR="00833FE3">
        <w:rPr>
          <w:rFonts w:ascii="Arial" w:hAnsi="Arial" w:cs="Arial"/>
          <w:sz w:val="20"/>
          <w:szCs w:val="20"/>
        </w:rPr>
        <w:t>,</w:t>
      </w:r>
      <w:r w:rsidR="00D03BDE" w:rsidRPr="00833FE3">
        <w:rPr>
          <w:rFonts w:ascii="Arial" w:hAnsi="Arial" w:cs="Arial"/>
          <w:sz w:val="20"/>
          <w:szCs w:val="20"/>
        </w:rPr>
        <w:t xml:space="preserve"> Butteri Marzia</w:t>
      </w:r>
      <w:r w:rsidR="00833FE3">
        <w:rPr>
          <w:rFonts w:ascii="Arial" w:hAnsi="Arial" w:cs="Arial"/>
          <w:sz w:val="20"/>
          <w:szCs w:val="20"/>
        </w:rPr>
        <w:t>,</w:t>
      </w:r>
      <w:r w:rsidR="00D03BDE" w:rsidRPr="00833FE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33FE3">
        <w:rPr>
          <w:rFonts w:ascii="Arial" w:hAnsi="Arial" w:cs="Arial"/>
          <w:sz w:val="20"/>
          <w:szCs w:val="20"/>
        </w:rPr>
        <w:t>Benedini</w:t>
      </w:r>
      <w:proofErr w:type="spellEnd"/>
      <w:r w:rsidR="00833FE3">
        <w:rPr>
          <w:rFonts w:ascii="Arial" w:hAnsi="Arial" w:cs="Arial"/>
          <w:sz w:val="20"/>
          <w:szCs w:val="20"/>
        </w:rPr>
        <w:t xml:space="preserve"> Dante</w:t>
      </w:r>
      <w:r w:rsidR="00833FE3" w:rsidRPr="00833FE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33FE3" w:rsidRPr="00833FE3">
        <w:rPr>
          <w:rFonts w:ascii="Arial" w:hAnsi="Arial" w:cs="Arial"/>
          <w:sz w:val="20"/>
          <w:szCs w:val="20"/>
        </w:rPr>
        <w:t>Barghini</w:t>
      </w:r>
      <w:proofErr w:type="spellEnd"/>
      <w:r w:rsidR="00833FE3" w:rsidRPr="00833FE3">
        <w:rPr>
          <w:rFonts w:ascii="Arial" w:hAnsi="Arial" w:cs="Arial"/>
          <w:sz w:val="20"/>
          <w:szCs w:val="20"/>
        </w:rPr>
        <w:t xml:space="preserve"> Silvia (in sostituzione di </w:t>
      </w:r>
      <w:proofErr w:type="spellStart"/>
      <w:r w:rsidR="00833FE3" w:rsidRPr="00833FE3">
        <w:rPr>
          <w:rFonts w:ascii="Arial" w:hAnsi="Arial" w:cs="Arial"/>
          <w:sz w:val="20"/>
          <w:szCs w:val="20"/>
        </w:rPr>
        <w:t>Muracchioli</w:t>
      </w:r>
      <w:proofErr w:type="spellEnd"/>
      <w:r w:rsidR="00833FE3" w:rsidRPr="00833FE3">
        <w:rPr>
          <w:rFonts w:ascii="Arial" w:hAnsi="Arial" w:cs="Arial"/>
          <w:sz w:val="20"/>
          <w:szCs w:val="20"/>
        </w:rPr>
        <w:t xml:space="preserve"> Benedetta)</w:t>
      </w:r>
    </w:p>
    <w:p w:rsidR="000634A3" w:rsidRPr="004864C3" w:rsidRDefault="000634A3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:rsidR="000634A3" w:rsidRPr="00833FE3" w:rsidRDefault="00283551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C1EAB">
        <w:rPr>
          <w:rFonts w:ascii="Arial" w:hAnsi="Arial" w:cs="Arial"/>
          <w:b/>
          <w:sz w:val="20"/>
          <w:szCs w:val="20"/>
        </w:rPr>
        <w:t>Assent</w:t>
      </w:r>
      <w:r w:rsidR="00377A7A" w:rsidRPr="00EC1EAB">
        <w:rPr>
          <w:rFonts w:ascii="Arial" w:hAnsi="Arial" w:cs="Arial"/>
          <w:b/>
          <w:sz w:val="20"/>
          <w:szCs w:val="20"/>
        </w:rPr>
        <w:t>i</w:t>
      </w:r>
      <w:r w:rsidR="00DB78DA" w:rsidRPr="00833FE3">
        <w:rPr>
          <w:rFonts w:ascii="Arial" w:hAnsi="Arial" w:cs="Arial"/>
          <w:sz w:val="20"/>
          <w:szCs w:val="20"/>
        </w:rPr>
        <w:t>:</w:t>
      </w:r>
      <w:r w:rsidR="00DC0DBF" w:rsidRPr="00833FE3">
        <w:rPr>
          <w:rFonts w:ascii="Arial" w:hAnsi="Arial" w:cs="Arial"/>
          <w:sz w:val="20"/>
          <w:szCs w:val="20"/>
        </w:rPr>
        <w:t>Tosi Andrea</w:t>
      </w:r>
      <w:r w:rsidR="00833FE3" w:rsidRPr="00833FE3">
        <w:rPr>
          <w:rFonts w:ascii="Arial" w:hAnsi="Arial" w:cs="Arial"/>
          <w:sz w:val="20"/>
          <w:szCs w:val="20"/>
        </w:rPr>
        <w:t xml:space="preserve"> </w:t>
      </w:r>
      <w:r w:rsidR="00DB1A61">
        <w:rPr>
          <w:rFonts w:ascii="Arial" w:hAnsi="Arial" w:cs="Arial"/>
          <w:sz w:val="20"/>
          <w:szCs w:val="20"/>
        </w:rPr>
        <w:t>,</w:t>
      </w:r>
      <w:r w:rsidR="00833FE3" w:rsidRPr="00833FE3">
        <w:rPr>
          <w:rFonts w:ascii="Arial" w:hAnsi="Arial" w:cs="Arial"/>
          <w:sz w:val="20"/>
          <w:szCs w:val="20"/>
        </w:rPr>
        <w:t xml:space="preserve">Mattei Maria, </w:t>
      </w:r>
      <w:proofErr w:type="spellStart"/>
      <w:r w:rsidR="00833FE3" w:rsidRPr="00833FE3">
        <w:rPr>
          <w:rFonts w:ascii="Arial" w:hAnsi="Arial" w:cs="Arial"/>
          <w:sz w:val="20"/>
          <w:szCs w:val="20"/>
        </w:rPr>
        <w:t>Muracchioli</w:t>
      </w:r>
      <w:proofErr w:type="spellEnd"/>
      <w:r w:rsidR="00833FE3" w:rsidRPr="00833FE3">
        <w:rPr>
          <w:rFonts w:ascii="Arial" w:hAnsi="Arial" w:cs="Arial"/>
          <w:sz w:val="20"/>
          <w:szCs w:val="20"/>
        </w:rPr>
        <w:t xml:space="preserve"> Benedetta</w:t>
      </w:r>
      <w:r w:rsidR="00DB1A61">
        <w:rPr>
          <w:rFonts w:ascii="Arial" w:hAnsi="Arial" w:cs="Arial"/>
          <w:sz w:val="20"/>
          <w:szCs w:val="20"/>
        </w:rPr>
        <w:t>,</w:t>
      </w:r>
      <w:proofErr w:type="spellStart"/>
      <w:r w:rsidR="00DB1A61">
        <w:rPr>
          <w:rFonts w:ascii="Arial" w:hAnsi="Arial" w:cs="Arial"/>
          <w:sz w:val="20"/>
          <w:szCs w:val="20"/>
        </w:rPr>
        <w:t>Benedini</w:t>
      </w:r>
      <w:proofErr w:type="spellEnd"/>
      <w:r w:rsidR="00DB1A61">
        <w:rPr>
          <w:rFonts w:ascii="Arial" w:hAnsi="Arial" w:cs="Arial"/>
          <w:sz w:val="20"/>
          <w:szCs w:val="20"/>
        </w:rPr>
        <w:t xml:space="preserve"> Dante.</w:t>
      </w:r>
    </w:p>
    <w:p w:rsidR="00C21301" w:rsidRDefault="00C21301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3FE3">
        <w:rPr>
          <w:rFonts w:ascii="Arial" w:hAnsi="Arial" w:cs="Arial"/>
          <w:sz w:val="20"/>
          <w:szCs w:val="20"/>
        </w:rPr>
        <w:t>E’ presente</w:t>
      </w:r>
      <w:r w:rsidR="00EA3835" w:rsidRPr="00833FE3">
        <w:rPr>
          <w:rFonts w:ascii="Arial" w:hAnsi="Arial" w:cs="Arial"/>
          <w:sz w:val="20"/>
          <w:szCs w:val="20"/>
        </w:rPr>
        <w:t xml:space="preserve"> </w:t>
      </w:r>
      <w:r w:rsidR="003636A2" w:rsidRPr="00833FE3">
        <w:rPr>
          <w:rFonts w:ascii="Arial" w:hAnsi="Arial" w:cs="Arial"/>
          <w:sz w:val="20"/>
          <w:szCs w:val="20"/>
        </w:rPr>
        <w:t xml:space="preserve">la </w:t>
      </w:r>
      <w:r w:rsidR="00EA3835" w:rsidRPr="00833FE3">
        <w:rPr>
          <w:rFonts w:ascii="Arial" w:hAnsi="Arial" w:cs="Arial"/>
          <w:sz w:val="20"/>
          <w:szCs w:val="20"/>
        </w:rPr>
        <w:t>segretaria verbalizzante</w:t>
      </w:r>
      <w:r w:rsidRPr="00833FE3">
        <w:rPr>
          <w:rFonts w:ascii="Arial" w:hAnsi="Arial" w:cs="Arial"/>
          <w:sz w:val="20"/>
          <w:szCs w:val="20"/>
        </w:rPr>
        <w:t xml:space="preserve"> </w:t>
      </w:r>
      <w:r w:rsidR="001E5A03" w:rsidRPr="00833FE3">
        <w:rPr>
          <w:rFonts w:ascii="Arial" w:hAnsi="Arial" w:cs="Arial"/>
          <w:sz w:val="20"/>
          <w:szCs w:val="20"/>
        </w:rPr>
        <w:t>dott.ssa S</w:t>
      </w:r>
      <w:r w:rsidR="00EA3835" w:rsidRPr="00833FE3">
        <w:rPr>
          <w:rFonts w:ascii="Arial" w:hAnsi="Arial" w:cs="Arial"/>
          <w:sz w:val="20"/>
          <w:szCs w:val="20"/>
        </w:rPr>
        <w:t>ilvia Lombardi</w:t>
      </w:r>
      <w:r w:rsidR="00522A98" w:rsidRPr="00833FE3">
        <w:rPr>
          <w:rFonts w:ascii="Arial" w:hAnsi="Arial" w:cs="Arial"/>
          <w:sz w:val="20"/>
          <w:szCs w:val="20"/>
        </w:rPr>
        <w:t>.</w:t>
      </w:r>
    </w:p>
    <w:p w:rsidR="00826BAB" w:rsidRDefault="00826BAB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26BAB" w:rsidRDefault="00826BAB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E’ presente l’assessore Lara Benfatto</w:t>
      </w:r>
    </w:p>
    <w:p w:rsidR="00826BAB" w:rsidRDefault="00826BAB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26BAB" w:rsidRDefault="00826BAB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presidente constat</w:t>
      </w:r>
      <w:r w:rsidR="00081BF4">
        <w:rPr>
          <w:rFonts w:ascii="Arial" w:hAnsi="Arial" w:cs="Arial"/>
          <w:sz w:val="20"/>
          <w:szCs w:val="20"/>
        </w:rPr>
        <w:t>ato il</w:t>
      </w:r>
      <w:r>
        <w:rPr>
          <w:rFonts w:ascii="Arial" w:hAnsi="Arial" w:cs="Arial"/>
          <w:sz w:val="20"/>
          <w:szCs w:val="20"/>
        </w:rPr>
        <w:t xml:space="preserve">i numero legale, dichiara valida e aperta la seduta ; lascia quindi la parola all’assessore Benfatto </w:t>
      </w:r>
      <w:r w:rsidR="00736DC0">
        <w:rPr>
          <w:rFonts w:ascii="Arial" w:hAnsi="Arial" w:cs="Arial"/>
          <w:sz w:val="20"/>
          <w:szCs w:val="20"/>
        </w:rPr>
        <w:t>pe</w:t>
      </w:r>
      <w:r w:rsidR="00833FE3">
        <w:rPr>
          <w:rFonts w:ascii="Arial" w:hAnsi="Arial" w:cs="Arial"/>
          <w:sz w:val="20"/>
          <w:szCs w:val="20"/>
        </w:rPr>
        <w:t>r illustrare l’argomento all’ordine del giorno.</w:t>
      </w:r>
    </w:p>
    <w:p w:rsidR="008C532A" w:rsidRPr="008C532A" w:rsidRDefault="00736DC0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C532A">
        <w:rPr>
          <w:rFonts w:ascii="Arial" w:hAnsi="Arial" w:cs="Arial"/>
          <w:sz w:val="20"/>
          <w:szCs w:val="20"/>
        </w:rPr>
        <w:t>L’</w:t>
      </w:r>
      <w:r w:rsidR="008C532A" w:rsidRPr="008C532A">
        <w:rPr>
          <w:rFonts w:ascii="Arial" w:hAnsi="Arial" w:cs="Arial"/>
          <w:sz w:val="20"/>
          <w:szCs w:val="20"/>
        </w:rPr>
        <w:t xml:space="preserve">Assessore </w:t>
      </w:r>
      <w:r w:rsidR="00602D07">
        <w:rPr>
          <w:rFonts w:ascii="Arial" w:hAnsi="Arial" w:cs="Arial"/>
          <w:sz w:val="20"/>
          <w:szCs w:val="20"/>
        </w:rPr>
        <w:t xml:space="preserve">spiega </w:t>
      </w:r>
      <w:r w:rsidRPr="008C532A">
        <w:rPr>
          <w:rFonts w:ascii="Arial" w:hAnsi="Arial" w:cs="Arial"/>
          <w:sz w:val="20"/>
          <w:szCs w:val="20"/>
        </w:rPr>
        <w:t>che</w:t>
      </w:r>
      <w:r w:rsidR="00602D07">
        <w:rPr>
          <w:rFonts w:ascii="Arial" w:hAnsi="Arial" w:cs="Arial"/>
          <w:sz w:val="20"/>
          <w:szCs w:val="20"/>
        </w:rPr>
        <w:t>,</w:t>
      </w:r>
      <w:r w:rsidRPr="008C532A">
        <w:rPr>
          <w:rFonts w:ascii="Arial" w:hAnsi="Arial" w:cs="Arial"/>
          <w:sz w:val="20"/>
          <w:szCs w:val="20"/>
        </w:rPr>
        <w:t xml:space="preserve"> d</w:t>
      </w:r>
      <w:r w:rsidR="004864C3" w:rsidRPr="008C532A">
        <w:rPr>
          <w:rFonts w:ascii="Arial" w:hAnsi="Arial" w:cs="Arial"/>
          <w:sz w:val="20"/>
          <w:szCs w:val="20"/>
        </w:rPr>
        <w:t xml:space="preserve">opo la conclusione della prima fase del percorso partecipativo sull’area dell’ex Mediterraneo, l’amministrazione sta ora lavorando </w:t>
      </w:r>
      <w:r w:rsidRPr="008C532A">
        <w:rPr>
          <w:rFonts w:ascii="Arial" w:hAnsi="Arial" w:cs="Arial"/>
          <w:sz w:val="20"/>
          <w:szCs w:val="20"/>
        </w:rPr>
        <w:t xml:space="preserve">per </w:t>
      </w:r>
      <w:r w:rsidR="004864C3" w:rsidRPr="008C532A">
        <w:rPr>
          <w:rFonts w:ascii="Arial" w:hAnsi="Arial" w:cs="Arial"/>
          <w:sz w:val="20"/>
          <w:szCs w:val="20"/>
        </w:rPr>
        <w:t>implementare il dialogo con i cittadini coinvolgendoli sempre di più nella cura de</w:t>
      </w:r>
      <w:r w:rsidRPr="008C532A">
        <w:rPr>
          <w:rFonts w:ascii="Arial" w:hAnsi="Arial" w:cs="Arial"/>
          <w:sz w:val="20"/>
          <w:szCs w:val="20"/>
        </w:rPr>
        <w:t>l bene pubblico; il</w:t>
      </w:r>
      <w:r w:rsidR="004864C3" w:rsidRPr="008C532A">
        <w:rPr>
          <w:rFonts w:ascii="Arial" w:hAnsi="Arial" w:cs="Arial"/>
          <w:sz w:val="20"/>
          <w:szCs w:val="20"/>
        </w:rPr>
        <w:t xml:space="preserve"> lavoro fatto per l’area ex Mediterraneo è stato importante sotto molti punti di vista: ha permesso di condividere con tutta la città un’idea comune sullo sviluppo di un’area tanto nevralgica di Marina, </w:t>
      </w:r>
      <w:r w:rsidRPr="008C532A">
        <w:rPr>
          <w:rFonts w:ascii="Arial" w:hAnsi="Arial" w:cs="Arial"/>
          <w:sz w:val="20"/>
          <w:szCs w:val="20"/>
        </w:rPr>
        <w:t xml:space="preserve">ed ha permesso di capire sino </w:t>
      </w:r>
      <w:r w:rsidR="004864C3" w:rsidRPr="008C532A">
        <w:rPr>
          <w:rFonts w:ascii="Arial" w:hAnsi="Arial" w:cs="Arial"/>
          <w:sz w:val="20"/>
          <w:szCs w:val="20"/>
        </w:rPr>
        <w:t xml:space="preserve"> in fondo l’importanza di questo tipo di approccio </w:t>
      </w:r>
      <w:r w:rsidRPr="008C532A">
        <w:rPr>
          <w:rFonts w:ascii="Arial" w:hAnsi="Arial" w:cs="Arial"/>
          <w:sz w:val="20"/>
          <w:szCs w:val="20"/>
        </w:rPr>
        <w:t xml:space="preserve">L’assessore </w:t>
      </w:r>
      <w:r w:rsidR="00DB1A61">
        <w:rPr>
          <w:rFonts w:ascii="Arial" w:hAnsi="Arial" w:cs="Arial"/>
          <w:sz w:val="20"/>
          <w:szCs w:val="20"/>
        </w:rPr>
        <w:t>Benfatto evidenzia</w:t>
      </w:r>
      <w:r w:rsidRPr="008C532A">
        <w:rPr>
          <w:rFonts w:ascii="Arial" w:hAnsi="Arial" w:cs="Arial"/>
          <w:sz w:val="20"/>
          <w:szCs w:val="20"/>
        </w:rPr>
        <w:t xml:space="preserve"> come si voglia </w:t>
      </w:r>
      <w:r w:rsidR="004864C3" w:rsidRPr="008C532A">
        <w:rPr>
          <w:rFonts w:ascii="Arial" w:hAnsi="Arial" w:cs="Arial"/>
          <w:sz w:val="20"/>
          <w:szCs w:val="20"/>
        </w:rPr>
        <w:t xml:space="preserve">dare il via ad esperienze già consolidate in altre realtà come le ‘Scuole di cittadinanza e comunità’, vale a dire degli incontri in cui verranno illustrate le caratteristiche principali del nuovo modello dell’amministrazione condivisa entrando nella fase maggiormente operativa dei patti di collaborazione. </w:t>
      </w:r>
      <w:r w:rsidRPr="008C532A">
        <w:rPr>
          <w:rFonts w:ascii="Arial" w:hAnsi="Arial" w:cs="Arial"/>
          <w:sz w:val="20"/>
          <w:szCs w:val="20"/>
        </w:rPr>
        <w:t>I</w:t>
      </w:r>
      <w:r w:rsidR="004864C3" w:rsidRPr="008C532A">
        <w:rPr>
          <w:rFonts w:ascii="Arial" w:hAnsi="Arial" w:cs="Arial"/>
          <w:sz w:val="20"/>
          <w:szCs w:val="20"/>
        </w:rPr>
        <w:t>n questa</w:t>
      </w:r>
      <w:r w:rsidRPr="008C532A">
        <w:rPr>
          <w:rFonts w:ascii="Arial" w:hAnsi="Arial" w:cs="Arial"/>
          <w:sz w:val="20"/>
          <w:szCs w:val="20"/>
        </w:rPr>
        <w:t xml:space="preserve"> prima </w:t>
      </w:r>
      <w:r w:rsidR="004864C3" w:rsidRPr="008C532A">
        <w:rPr>
          <w:rFonts w:ascii="Arial" w:hAnsi="Arial" w:cs="Arial"/>
          <w:sz w:val="20"/>
          <w:szCs w:val="20"/>
        </w:rPr>
        <w:t xml:space="preserve">fase </w:t>
      </w:r>
      <w:r w:rsidRPr="008C532A">
        <w:rPr>
          <w:rFonts w:ascii="Arial" w:hAnsi="Arial" w:cs="Arial"/>
          <w:sz w:val="20"/>
          <w:szCs w:val="20"/>
        </w:rPr>
        <w:t xml:space="preserve">prenderà il via un progetto di formazione rivolto al </w:t>
      </w:r>
      <w:r w:rsidR="004864C3" w:rsidRPr="008C532A">
        <w:rPr>
          <w:rFonts w:ascii="Arial" w:hAnsi="Arial" w:cs="Arial"/>
          <w:sz w:val="20"/>
          <w:szCs w:val="20"/>
        </w:rPr>
        <w:t xml:space="preserve">personale interno al Comune </w:t>
      </w:r>
      <w:r w:rsidRPr="008C532A">
        <w:rPr>
          <w:rFonts w:ascii="Arial" w:hAnsi="Arial" w:cs="Arial"/>
          <w:sz w:val="20"/>
          <w:szCs w:val="20"/>
        </w:rPr>
        <w:t>e a tutti</w:t>
      </w:r>
      <w:r w:rsidR="004864C3" w:rsidRPr="008C532A">
        <w:rPr>
          <w:rFonts w:ascii="Arial" w:hAnsi="Arial" w:cs="Arial"/>
          <w:sz w:val="20"/>
          <w:szCs w:val="20"/>
        </w:rPr>
        <w:t xml:space="preserve"> gli amministratori, </w:t>
      </w:r>
      <w:r w:rsidRPr="008C532A">
        <w:rPr>
          <w:rFonts w:ascii="Arial" w:hAnsi="Arial" w:cs="Arial"/>
          <w:sz w:val="20"/>
          <w:szCs w:val="20"/>
        </w:rPr>
        <w:t xml:space="preserve">per </w:t>
      </w:r>
      <w:r w:rsidR="004864C3" w:rsidRPr="008C532A">
        <w:rPr>
          <w:rFonts w:ascii="Arial" w:hAnsi="Arial" w:cs="Arial"/>
          <w:sz w:val="20"/>
          <w:szCs w:val="20"/>
        </w:rPr>
        <w:t>illustrare l’applicazione pratica di questi patti, gli elementi e i passaggi necessari che portano a un miglioramento della collaborazione tra l’ente e nuovi organismi di partecipazione, come</w:t>
      </w:r>
      <w:r w:rsidR="008C532A" w:rsidRPr="008C532A">
        <w:rPr>
          <w:rFonts w:ascii="Arial" w:hAnsi="Arial" w:cs="Arial"/>
          <w:sz w:val="20"/>
          <w:szCs w:val="20"/>
        </w:rPr>
        <w:t xml:space="preserve"> ad esempio i consigli di zona. L’assessore spiega che s</w:t>
      </w:r>
      <w:r w:rsidR="004864C3" w:rsidRPr="008C532A">
        <w:rPr>
          <w:rFonts w:ascii="Arial" w:hAnsi="Arial" w:cs="Arial"/>
          <w:sz w:val="20"/>
          <w:szCs w:val="20"/>
        </w:rPr>
        <w:t xml:space="preserve">uccessivamente </w:t>
      </w:r>
      <w:r w:rsidR="008C532A" w:rsidRPr="008C532A">
        <w:rPr>
          <w:rFonts w:ascii="Arial" w:hAnsi="Arial" w:cs="Arial"/>
          <w:sz w:val="20"/>
          <w:szCs w:val="20"/>
        </w:rPr>
        <w:t xml:space="preserve">si </w:t>
      </w:r>
      <w:r w:rsidR="004864C3" w:rsidRPr="008C532A">
        <w:rPr>
          <w:rFonts w:ascii="Arial" w:hAnsi="Arial" w:cs="Arial"/>
          <w:sz w:val="20"/>
          <w:szCs w:val="20"/>
        </w:rPr>
        <w:t>proceder</w:t>
      </w:r>
      <w:r w:rsidR="008C532A" w:rsidRPr="008C532A">
        <w:rPr>
          <w:rFonts w:ascii="Arial" w:hAnsi="Arial" w:cs="Arial"/>
          <w:sz w:val="20"/>
          <w:szCs w:val="20"/>
        </w:rPr>
        <w:t>à</w:t>
      </w:r>
      <w:r w:rsidR="004864C3" w:rsidRPr="008C532A">
        <w:rPr>
          <w:rFonts w:ascii="Arial" w:hAnsi="Arial" w:cs="Arial"/>
          <w:sz w:val="20"/>
          <w:szCs w:val="20"/>
        </w:rPr>
        <w:t xml:space="preserve"> a far partire un modulo di formazione per studenti e insegnanti delle scuole e per tutti i cittadini interessati o ancora per le associazioni del terzo settore che già hanno dato la propria disponibilità a questo tipo di collaborazione.</w:t>
      </w:r>
    </w:p>
    <w:p w:rsidR="008C532A" w:rsidRDefault="008C532A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C532A">
        <w:rPr>
          <w:rFonts w:ascii="Arial" w:hAnsi="Arial" w:cs="Arial"/>
          <w:sz w:val="20"/>
          <w:szCs w:val="20"/>
        </w:rPr>
        <w:lastRenderedPageBreak/>
        <w:t>Prende la parola la consigliera Butteri la quale evidenzia come</w:t>
      </w:r>
      <w:r>
        <w:rPr>
          <w:rFonts w:ascii="Arial" w:hAnsi="Arial" w:cs="Arial"/>
          <w:sz w:val="20"/>
          <w:szCs w:val="20"/>
        </w:rPr>
        <w:t>,</w:t>
      </w:r>
      <w:r w:rsidRPr="008C532A">
        <w:rPr>
          <w:rFonts w:ascii="Arial" w:hAnsi="Arial" w:cs="Arial"/>
          <w:sz w:val="20"/>
          <w:szCs w:val="20"/>
        </w:rPr>
        <w:t xml:space="preserve"> fra gli abitanti dei paesi a monte</w:t>
      </w:r>
      <w:r>
        <w:rPr>
          <w:rFonts w:ascii="Arial" w:hAnsi="Arial" w:cs="Arial"/>
          <w:sz w:val="20"/>
          <w:szCs w:val="20"/>
        </w:rPr>
        <w:t>,</w:t>
      </w:r>
      <w:r w:rsidRPr="008C532A">
        <w:rPr>
          <w:rFonts w:ascii="Arial" w:hAnsi="Arial" w:cs="Arial"/>
          <w:sz w:val="20"/>
          <w:szCs w:val="20"/>
        </w:rPr>
        <w:t xml:space="preserve"> si sia più volte manifestata la volontà di pervenire ad una forma di collaborazione con l’</w:t>
      </w:r>
      <w:r>
        <w:rPr>
          <w:rFonts w:ascii="Arial" w:hAnsi="Arial" w:cs="Arial"/>
          <w:sz w:val="20"/>
          <w:szCs w:val="20"/>
        </w:rPr>
        <w:t>E</w:t>
      </w:r>
      <w:r w:rsidRPr="008C532A">
        <w:rPr>
          <w:rFonts w:ascii="Arial" w:hAnsi="Arial" w:cs="Arial"/>
          <w:sz w:val="20"/>
          <w:szCs w:val="20"/>
        </w:rPr>
        <w:t>nte per la cura di un’ area pubblica</w:t>
      </w:r>
    </w:p>
    <w:p w:rsidR="00602D07" w:rsidRDefault="00602D07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Non essendoci altri argomenti all’ordine del giorno il presidente dichiara chiusa la seduta alle ore 13,15.</w:t>
      </w:r>
    </w:p>
    <w:p w:rsidR="00602D07" w:rsidRPr="008C532A" w:rsidRDefault="00602D07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A37E5" w:rsidRPr="006D2A6C" w:rsidRDefault="00EA37E5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D2A6C">
        <w:rPr>
          <w:rFonts w:ascii="Arial" w:hAnsi="Arial" w:cs="Arial"/>
          <w:sz w:val="20"/>
          <w:szCs w:val="20"/>
        </w:rPr>
        <w:t xml:space="preserve">La segretaria verbalizzante </w:t>
      </w:r>
      <w:r w:rsidR="00E466D8">
        <w:rPr>
          <w:rFonts w:ascii="Arial" w:hAnsi="Arial" w:cs="Arial"/>
          <w:sz w:val="20"/>
          <w:szCs w:val="20"/>
        </w:rPr>
        <w:t>.</w:t>
      </w:r>
    </w:p>
    <w:p w:rsidR="006D2A6C" w:rsidRPr="006D2A6C" w:rsidRDefault="003948BF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F.to </w:t>
      </w:r>
      <w:r w:rsidR="001E5A03">
        <w:rPr>
          <w:rFonts w:ascii="Arial" w:hAnsi="Arial" w:cs="Arial"/>
          <w:sz w:val="20"/>
          <w:szCs w:val="20"/>
        </w:rPr>
        <w:t>Silvia Lombardi</w:t>
      </w:r>
    </w:p>
    <w:p w:rsidR="008D1CEC" w:rsidRDefault="006D2A6C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</w:t>
      </w:r>
    </w:p>
    <w:p w:rsidR="00EA37E5" w:rsidRPr="00EA3835" w:rsidRDefault="008D1CEC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</w:t>
      </w:r>
      <w:r w:rsidR="006D2A6C">
        <w:rPr>
          <w:rFonts w:ascii="Arial" w:hAnsi="Arial" w:cs="Arial"/>
          <w:sz w:val="20"/>
          <w:szCs w:val="20"/>
        </w:rPr>
        <w:t xml:space="preserve">    </w:t>
      </w:r>
      <w:r w:rsidR="00381B38" w:rsidRPr="00EA3835">
        <w:rPr>
          <w:rFonts w:ascii="Arial" w:hAnsi="Arial" w:cs="Arial"/>
          <w:sz w:val="20"/>
          <w:szCs w:val="20"/>
        </w:rPr>
        <w:t>Il p</w:t>
      </w:r>
      <w:r w:rsidR="00EA37E5" w:rsidRPr="00EA3835">
        <w:rPr>
          <w:rFonts w:ascii="Arial" w:hAnsi="Arial" w:cs="Arial"/>
          <w:sz w:val="20"/>
          <w:szCs w:val="20"/>
        </w:rPr>
        <w:t>residente</w:t>
      </w:r>
      <w:r w:rsidR="00381B38" w:rsidRPr="00EA3835">
        <w:rPr>
          <w:rFonts w:ascii="Arial" w:hAnsi="Arial" w:cs="Arial"/>
          <w:sz w:val="20"/>
          <w:szCs w:val="20"/>
        </w:rPr>
        <w:t xml:space="preserve"> della commissione 1^</w:t>
      </w:r>
    </w:p>
    <w:p w:rsidR="00B542DC" w:rsidRPr="00EA3835" w:rsidRDefault="006D2A6C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</w:t>
      </w:r>
      <w:r w:rsidR="003948BF">
        <w:rPr>
          <w:rFonts w:ascii="Arial" w:hAnsi="Arial" w:cs="Arial"/>
          <w:sz w:val="20"/>
          <w:szCs w:val="20"/>
        </w:rPr>
        <w:t xml:space="preserve">F.to </w:t>
      </w:r>
      <w:r w:rsidR="00EA37E5" w:rsidRPr="00EA3835">
        <w:rPr>
          <w:rFonts w:ascii="Arial" w:hAnsi="Arial" w:cs="Arial"/>
          <w:sz w:val="20"/>
          <w:szCs w:val="20"/>
        </w:rPr>
        <w:t xml:space="preserve">Sirio Genovesi </w:t>
      </w:r>
    </w:p>
    <w:p w:rsidR="00E4163E" w:rsidRPr="00C26205" w:rsidRDefault="00E4163E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2620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</w:t>
      </w:r>
    </w:p>
    <w:p w:rsidR="00E4163E" w:rsidRPr="00C26205" w:rsidRDefault="00E4163E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E4163E" w:rsidRPr="00C26205" w:rsidSect="00480027">
      <w:headerReference w:type="default" r:id="rId7"/>
      <w:footerReference w:type="default" r:id="rId8"/>
      <w:pgSz w:w="11906" w:h="16838"/>
      <w:pgMar w:top="1077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D89" w:rsidRDefault="00B63D89" w:rsidP="00281EA7">
      <w:pPr>
        <w:spacing w:after="0" w:line="240" w:lineRule="auto"/>
      </w:pPr>
      <w:r>
        <w:separator/>
      </w:r>
    </w:p>
  </w:endnote>
  <w:endnote w:type="continuationSeparator" w:id="0">
    <w:p w:rsidR="00B63D89" w:rsidRDefault="00B63D89" w:rsidP="00281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E08" w:rsidRDefault="00D54E08">
    <w:pPr>
      <w:pStyle w:val="Pidipagina"/>
    </w:pPr>
    <w:r>
      <w:t xml:space="preserve">Verbale </w:t>
    </w:r>
    <w:r w:rsidR="00457D66">
      <w:t xml:space="preserve">19 marzo </w:t>
    </w:r>
    <w:r>
      <w:t>202</w:t>
    </w:r>
    <w:r w:rsidR="00456A17">
      <w:t>4</w:t>
    </w:r>
  </w:p>
  <w:p w:rsidR="00D54E08" w:rsidRDefault="00D54E0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D89" w:rsidRDefault="00B63D89" w:rsidP="00281EA7">
      <w:pPr>
        <w:spacing w:after="0" w:line="240" w:lineRule="auto"/>
      </w:pPr>
      <w:r>
        <w:separator/>
      </w:r>
    </w:p>
  </w:footnote>
  <w:footnote w:type="continuationSeparator" w:id="0">
    <w:p w:rsidR="00B63D89" w:rsidRDefault="00B63D89" w:rsidP="00281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D4F" w:rsidRDefault="00823D4F" w:rsidP="0088788D">
    <w:pPr>
      <w:pStyle w:val="Intestazione"/>
      <w:jc w:val="center"/>
    </w:pPr>
    <w:r w:rsidRPr="00281EA7">
      <w:rPr>
        <w:noProof/>
        <w:lang w:eastAsia="it-IT"/>
      </w:rPr>
      <w:drawing>
        <wp:inline distT="0" distB="0" distL="0" distR="0">
          <wp:extent cx="1638300" cy="1057275"/>
          <wp:effectExtent l="1905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1" t="-237" r="-151" b="-237"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23D4F" w:rsidRPr="0088788D" w:rsidRDefault="00823D4F" w:rsidP="0088788D">
    <w:pPr>
      <w:pStyle w:val="Intestazione"/>
      <w:jc w:val="center"/>
      <w:rPr>
        <w:sz w:val="20"/>
      </w:rPr>
    </w:pPr>
    <w:r w:rsidRPr="0088788D">
      <w:rPr>
        <w:rFonts w:ascii="Arial" w:hAnsi="Arial" w:cs="Arial"/>
        <w:sz w:val="18"/>
        <w:szCs w:val="18"/>
      </w:rPr>
      <w:t>1^ Commissione consiliare-  Affari Generali, Affari Istituzionali, Osservazione per l'attuazione dello Statuto, Personale e Organizzazione, Servizi Informatici e Innovazione Tecnologica, Partecipazione e Cittadinanza Attiva, Trasparenza,Servizi Demografici, Politiche per la tutela dell'ambiente</w:t>
    </w:r>
  </w:p>
  <w:p w:rsidR="00823D4F" w:rsidRDefault="00823D4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1B80DD7"/>
    <w:multiLevelType w:val="hybridMultilevel"/>
    <w:tmpl w:val="2E50FEA8"/>
    <w:lvl w:ilvl="0" w:tplc="EB9EA29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7D05A0"/>
    <w:multiLevelType w:val="hybridMultilevel"/>
    <w:tmpl w:val="DAFEFA28"/>
    <w:lvl w:ilvl="0" w:tplc="0410000F">
      <w:start w:val="1"/>
      <w:numFmt w:val="decimal"/>
      <w:lvlText w:val="%1.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60C4BC3"/>
    <w:multiLevelType w:val="hybridMultilevel"/>
    <w:tmpl w:val="599658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94B48"/>
    <w:multiLevelType w:val="hybridMultilevel"/>
    <w:tmpl w:val="B6A4684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345145C"/>
    <w:multiLevelType w:val="hybridMultilevel"/>
    <w:tmpl w:val="D358677E"/>
    <w:lvl w:ilvl="0" w:tplc="89C865F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92802BC"/>
    <w:multiLevelType w:val="hybridMultilevel"/>
    <w:tmpl w:val="056C39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A2E29"/>
    <w:multiLevelType w:val="hybridMultilevel"/>
    <w:tmpl w:val="1390C428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39A52516"/>
    <w:multiLevelType w:val="hybridMultilevel"/>
    <w:tmpl w:val="0F9633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8D372C"/>
    <w:multiLevelType w:val="hybridMultilevel"/>
    <w:tmpl w:val="956A91A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7E36B4"/>
    <w:multiLevelType w:val="hybridMultilevel"/>
    <w:tmpl w:val="9520591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2AF07E5"/>
    <w:multiLevelType w:val="hybridMultilevel"/>
    <w:tmpl w:val="373E916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94A5B30"/>
    <w:multiLevelType w:val="hybridMultilevel"/>
    <w:tmpl w:val="23667826"/>
    <w:lvl w:ilvl="0" w:tplc="29D8BD34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5630D77"/>
    <w:multiLevelType w:val="hybridMultilevel"/>
    <w:tmpl w:val="5FFCC0C8"/>
    <w:lvl w:ilvl="0" w:tplc="C800621E">
      <w:start w:val="2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9EE4AB3"/>
    <w:multiLevelType w:val="hybridMultilevel"/>
    <w:tmpl w:val="7EF2B166"/>
    <w:lvl w:ilvl="0" w:tplc="C800621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937068"/>
    <w:multiLevelType w:val="hybridMultilevel"/>
    <w:tmpl w:val="1390C428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5BA75AF0"/>
    <w:multiLevelType w:val="hybridMultilevel"/>
    <w:tmpl w:val="1390C428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5D0E2ACB"/>
    <w:multiLevelType w:val="hybridMultilevel"/>
    <w:tmpl w:val="E57A25C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D251B06"/>
    <w:multiLevelType w:val="hybridMultilevel"/>
    <w:tmpl w:val="E270832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6411381"/>
    <w:multiLevelType w:val="hybridMultilevel"/>
    <w:tmpl w:val="E3C471E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DC6114"/>
    <w:multiLevelType w:val="hybridMultilevel"/>
    <w:tmpl w:val="2E92FA1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FF4302"/>
    <w:multiLevelType w:val="hybridMultilevel"/>
    <w:tmpl w:val="C08664CA"/>
    <w:lvl w:ilvl="0" w:tplc="0410000F">
      <w:start w:val="1"/>
      <w:numFmt w:val="decimal"/>
      <w:lvlText w:val="%1."/>
      <w:lvlJc w:val="left"/>
      <w:pPr>
        <w:ind w:left="3904" w:hanging="360"/>
      </w:pPr>
    </w:lvl>
    <w:lvl w:ilvl="1" w:tplc="04100019" w:tentative="1">
      <w:start w:val="1"/>
      <w:numFmt w:val="lowerLetter"/>
      <w:lvlText w:val="%2."/>
      <w:lvlJc w:val="left"/>
      <w:pPr>
        <w:ind w:left="4624" w:hanging="360"/>
      </w:pPr>
    </w:lvl>
    <w:lvl w:ilvl="2" w:tplc="0410001B" w:tentative="1">
      <w:start w:val="1"/>
      <w:numFmt w:val="lowerRoman"/>
      <w:lvlText w:val="%3."/>
      <w:lvlJc w:val="right"/>
      <w:pPr>
        <w:ind w:left="5344" w:hanging="180"/>
      </w:pPr>
    </w:lvl>
    <w:lvl w:ilvl="3" w:tplc="0410000F" w:tentative="1">
      <w:start w:val="1"/>
      <w:numFmt w:val="decimal"/>
      <w:lvlText w:val="%4."/>
      <w:lvlJc w:val="left"/>
      <w:pPr>
        <w:ind w:left="6064" w:hanging="360"/>
      </w:pPr>
    </w:lvl>
    <w:lvl w:ilvl="4" w:tplc="04100019" w:tentative="1">
      <w:start w:val="1"/>
      <w:numFmt w:val="lowerLetter"/>
      <w:lvlText w:val="%5."/>
      <w:lvlJc w:val="left"/>
      <w:pPr>
        <w:ind w:left="6784" w:hanging="360"/>
      </w:pPr>
    </w:lvl>
    <w:lvl w:ilvl="5" w:tplc="0410001B" w:tentative="1">
      <w:start w:val="1"/>
      <w:numFmt w:val="lowerRoman"/>
      <w:lvlText w:val="%6."/>
      <w:lvlJc w:val="right"/>
      <w:pPr>
        <w:ind w:left="7504" w:hanging="180"/>
      </w:pPr>
    </w:lvl>
    <w:lvl w:ilvl="6" w:tplc="0410000F" w:tentative="1">
      <w:start w:val="1"/>
      <w:numFmt w:val="decimal"/>
      <w:lvlText w:val="%7."/>
      <w:lvlJc w:val="left"/>
      <w:pPr>
        <w:ind w:left="8224" w:hanging="360"/>
      </w:pPr>
    </w:lvl>
    <w:lvl w:ilvl="7" w:tplc="04100019" w:tentative="1">
      <w:start w:val="1"/>
      <w:numFmt w:val="lowerLetter"/>
      <w:lvlText w:val="%8."/>
      <w:lvlJc w:val="left"/>
      <w:pPr>
        <w:ind w:left="8944" w:hanging="360"/>
      </w:pPr>
    </w:lvl>
    <w:lvl w:ilvl="8" w:tplc="0410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4"/>
  </w:num>
  <w:num w:numId="5">
    <w:abstractNumId w:val="7"/>
  </w:num>
  <w:num w:numId="6">
    <w:abstractNumId w:val="22"/>
  </w:num>
  <w:num w:numId="7">
    <w:abstractNumId w:val="20"/>
  </w:num>
  <w:num w:numId="8">
    <w:abstractNumId w:val="8"/>
  </w:num>
  <w:num w:numId="9">
    <w:abstractNumId w:val="17"/>
  </w:num>
  <w:num w:numId="10">
    <w:abstractNumId w:val="16"/>
  </w:num>
  <w:num w:numId="11">
    <w:abstractNumId w:val="15"/>
  </w:num>
  <w:num w:numId="12">
    <w:abstractNumId w:val="3"/>
  </w:num>
  <w:num w:numId="13">
    <w:abstractNumId w:val="14"/>
  </w:num>
  <w:num w:numId="14">
    <w:abstractNumId w:val="9"/>
  </w:num>
  <w:num w:numId="15">
    <w:abstractNumId w:val="21"/>
  </w:num>
  <w:num w:numId="16">
    <w:abstractNumId w:val="12"/>
  </w:num>
  <w:num w:numId="17">
    <w:abstractNumId w:val="19"/>
  </w:num>
  <w:num w:numId="18">
    <w:abstractNumId w:val="6"/>
  </w:num>
  <w:num w:numId="19">
    <w:abstractNumId w:val="2"/>
  </w:num>
  <w:num w:numId="20">
    <w:abstractNumId w:val="5"/>
  </w:num>
  <w:num w:numId="21">
    <w:abstractNumId w:val="18"/>
  </w:num>
  <w:num w:numId="22">
    <w:abstractNumId w:val="13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4930"/>
  </w:hdrShapeDefaults>
  <w:footnotePr>
    <w:footnote w:id="-1"/>
    <w:footnote w:id="0"/>
  </w:footnotePr>
  <w:endnotePr>
    <w:endnote w:id="-1"/>
    <w:endnote w:id="0"/>
  </w:endnotePr>
  <w:compat/>
  <w:rsids>
    <w:rsidRoot w:val="000B16A5"/>
    <w:rsid w:val="000012EB"/>
    <w:rsid w:val="00003758"/>
    <w:rsid w:val="00006C03"/>
    <w:rsid w:val="00021C71"/>
    <w:rsid w:val="00024EF9"/>
    <w:rsid w:val="000260F9"/>
    <w:rsid w:val="000343BB"/>
    <w:rsid w:val="00041B20"/>
    <w:rsid w:val="00054ABA"/>
    <w:rsid w:val="000634A3"/>
    <w:rsid w:val="00067AE0"/>
    <w:rsid w:val="00067E0A"/>
    <w:rsid w:val="00070013"/>
    <w:rsid w:val="00070ECA"/>
    <w:rsid w:val="000717BF"/>
    <w:rsid w:val="000724D8"/>
    <w:rsid w:val="000743A7"/>
    <w:rsid w:val="00074A85"/>
    <w:rsid w:val="00074F1D"/>
    <w:rsid w:val="00076772"/>
    <w:rsid w:val="00080E9B"/>
    <w:rsid w:val="00081BF4"/>
    <w:rsid w:val="00087876"/>
    <w:rsid w:val="000A1C0C"/>
    <w:rsid w:val="000A2234"/>
    <w:rsid w:val="000A3999"/>
    <w:rsid w:val="000A5F15"/>
    <w:rsid w:val="000B16A5"/>
    <w:rsid w:val="000B32BE"/>
    <w:rsid w:val="000B4099"/>
    <w:rsid w:val="000B5325"/>
    <w:rsid w:val="000B61A7"/>
    <w:rsid w:val="000C347D"/>
    <w:rsid w:val="000C5829"/>
    <w:rsid w:val="000D42B8"/>
    <w:rsid w:val="000D47EF"/>
    <w:rsid w:val="000D6BDF"/>
    <w:rsid w:val="000E3C4F"/>
    <w:rsid w:val="00100F5F"/>
    <w:rsid w:val="00104430"/>
    <w:rsid w:val="00110E39"/>
    <w:rsid w:val="00113653"/>
    <w:rsid w:val="00113655"/>
    <w:rsid w:val="0011530D"/>
    <w:rsid w:val="001205BC"/>
    <w:rsid w:val="00124A76"/>
    <w:rsid w:val="00126BD9"/>
    <w:rsid w:val="00135C89"/>
    <w:rsid w:val="00143E2C"/>
    <w:rsid w:val="00145629"/>
    <w:rsid w:val="0015442D"/>
    <w:rsid w:val="00163A92"/>
    <w:rsid w:val="00175F8A"/>
    <w:rsid w:val="001772EC"/>
    <w:rsid w:val="00177F9F"/>
    <w:rsid w:val="00182B0A"/>
    <w:rsid w:val="0019673B"/>
    <w:rsid w:val="0019773F"/>
    <w:rsid w:val="001A5C08"/>
    <w:rsid w:val="001A6B42"/>
    <w:rsid w:val="001B28B3"/>
    <w:rsid w:val="001E5A03"/>
    <w:rsid w:val="001F1AC0"/>
    <w:rsid w:val="001F397E"/>
    <w:rsid w:val="001F7ACC"/>
    <w:rsid w:val="00200986"/>
    <w:rsid w:val="00203809"/>
    <w:rsid w:val="00203937"/>
    <w:rsid w:val="002134CF"/>
    <w:rsid w:val="0021713B"/>
    <w:rsid w:val="002303B4"/>
    <w:rsid w:val="00241D7C"/>
    <w:rsid w:val="00250634"/>
    <w:rsid w:val="00251A55"/>
    <w:rsid w:val="0025514B"/>
    <w:rsid w:val="0025713B"/>
    <w:rsid w:val="00275E46"/>
    <w:rsid w:val="00281EA7"/>
    <w:rsid w:val="00282CC7"/>
    <w:rsid w:val="00283551"/>
    <w:rsid w:val="00290C3F"/>
    <w:rsid w:val="00291ADF"/>
    <w:rsid w:val="00293A4C"/>
    <w:rsid w:val="002B0512"/>
    <w:rsid w:val="002B3E35"/>
    <w:rsid w:val="002B4ABC"/>
    <w:rsid w:val="002C305B"/>
    <w:rsid w:val="002C7D5B"/>
    <w:rsid w:val="002D08AF"/>
    <w:rsid w:val="002D2BC3"/>
    <w:rsid w:val="002D58A7"/>
    <w:rsid w:val="002D6D9D"/>
    <w:rsid w:val="002E1EA7"/>
    <w:rsid w:val="002E5C0B"/>
    <w:rsid w:val="002F7262"/>
    <w:rsid w:val="0030446D"/>
    <w:rsid w:val="00307358"/>
    <w:rsid w:val="0031453D"/>
    <w:rsid w:val="00317DE3"/>
    <w:rsid w:val="00324193"/>
    <w:rsid w:val="003278A2"/>
    <w:rsid w:val="00333870"/>
    <w:rsid w:val="003418D1"/>
    <w:rsid w:val="00342CBB"/>
    <w:rsid w:val="003437F5"/>
    <w:rsid w:val="003442E3"/>
    <w:rsid w:val="0034450A"/>
    <w:rsid w:val="00344BCE"/>
    <w:rsid w:val="003636A2"/>
    <w:rsid w:val="003724C6"/>
    <w:rsid w:val="00377A7A"/>
    <w:rsid w:val="003816AB"/>
    <w:rsid w:val="00381B38"/>
    <w:rsid w:val="0038601F"/>
    <w:rsid w:val="00387557"/>
    <w:rsid w:val="00390E8D"/>
    <w:rsid w:val="0039168D"/>
    <w:rsid w:val="003928B0"/>
    <w:rsid w:val="003948BF"/>
    <w:rsid w:val="003A4EBD"/>
    <w:rsid w:val="003B1B33"/>
    <w:rsid w:val="003B3F06"/>
    <w:rsid w:val="003B6B7A"/>
    <w:rsid w:val="003C3B73"/>
    <w:rsid w:val="003C5C3D"/>
    <w:rsid w:val="003D0A5B"/>
    <w:rsid w:val="003D7367"/>
    <w:rsid w:val="003E19F2"/>
    <w:rsid w:val="003E59B2"/>
    <w:rsid w:val="003F19A9"/>
    <w:rsid w:val="003F3823"/>
    <w:rsid w:val="003F653B"/>
    <w:rsid w:val="003F7DF2"/>
    <w:rsid w:val="00402DE6"/>
    <w:rsid w:val="00414B82"/>
    <w:rsid w:val="00420DB1"/>
    <w:rsid w:val="004332DE"/>
    <w:rsid w:val="00433755"/>
    <w:rsid w:val="004478AA"/>
    <w:rsid w:val="0045444B"/>
    <w:rsid w:val="00456A17"/>
    <w:rsid w:val="00457D66"/>
    <w:rsid w:val="00460C57"/>
    <w:rsid w:val="0047050C"/>
    <w:rsid w:val="00477D6A"/>
    <w:rsid w:val="00477E9A"/>
    <w:rsid w:val="00480027"/>
    <w:rsid w:val="004852F7"/>
    <w:rsid w:val="004861C1"/>
    <w:rsid w:val="004864C3"/>
    <w:rsid w:val="004874F2"/>
    <w:rsid w:val="004878E6"/>
    <w:rsid w:val="00487C3B"/>
    <w:rsid w:val="004B17BB"/>
    <w:rsid w:val="004C278D"/>
    <w:rsid w:val="004D1433"/>
    <w:rsid w:val="004F297B"/>
    <w:rsid w:val="004F74E1"/>
    <w:rsid w:val="005025AE"/>
    <w:rsid w:val="00516013"/>
    <w:rsid w:val="005167AF"/>
    <w:rsid w:val="00522A98"/>
    <w:rsid w:val="00526F0E"/>
    <w:rsid w:val="00532FC6"/>
    <w:rsid w:val="005425B4"/>
    <w:rsid w:val="00542DE8"/>
    <w:rsid w:val="00546367"/>
    <w:rsid w:val="005464DB"/>
    <w:rsid w:val="00554B0D"/>
    <w:rsid w:val="00563D07"/>
    <w:rsid w:val="005A03DC"/>
    <w:rsid w:val="005B63DC"/>
    <w:rsid w:val="005C1CBB"/>
    <w:rsid w:val="005C3DC8"/>
    <w:rsid w:val="005C4561"/>
    <w:rsid w:val="005C4611"/>
    <w:rsid w:val="005C5578"/>
    <w:rsid w:val="005D2594"/>
    <w:rsid w:val="005D3769"/>
    <w:rsid w:val="005D447C"/>
    <w:rsid w:val="005E0480"/>
    <w:rsid w:val="005E154F"/>
    <w:rsid w:val="005E4D79"/>
    <w:rsid w:val="0060121B"/>
    <w:rsid w:val="00602D07"/>
    <w:rsid w:val="006044E9"/>
    <w:rsid w:val="0061789B"/>
    <w:rsid w:val="0062538F"/>
    <w:rsid w:val="00626CA5"/>
    <w:rsid w:val="00642EED"/>
    <w:rsid w:val="006447E8"/>
    <w:rsid w:val="006502F7"/>
    <w:rsid w:val="00652A09"/>
    <w:rsid w:val="00664660"/>
    <w:rsid w:val="00665AC5"/>
    <w:rsid w:val="0067316C"/>
    <w:rsid w:val="00673186"/>
    <w:rsid w:val="00682831"/>
    <w:rsid w:val="00690835"/>
    <w:rsid w:val="00692FAA"/>
    <w:rsid w:val="006960BA"/>
    <w:rsid w:val="006A13F1"/>
    <w:rsid w:val="006A58E3"/>
    <w:rsid w:val="006B55CB"/>
    <w:rsid w:val="006C113E"/>
    <w:rsid w:val="006D2A6C"/>
    <w:rsid w:val="006D44CF"/>
    <w:rsid w:val="006E131A"/>
    <w:rsid w:val="006E13CD"/>
    <w:rsid w:val="0070142F"/>
    <w:rsid w:val="007213F2"/>
    <w:rsid w:val="00722E2B"/>
    <w:rsid w:val="007232A9"/>
    <w:rsid w:val="00725DF9"/>
    <w:rsid w:val="00732B09"/>
    <w:rsid w:val="00736DC0"/>
    <w:rsid w:val="007516A5"/>
    <w:rsid w:val="00760BB4"/>
    <w:rsid w:val="00763CD0"/>
    <w:rsid w:val="00764288"/>
    <w:rsid w:val="00764558"/>
    <w:rsid w:val="007711DA"/>
    <w:rsid w:val="00785C63"/>
    <w:rsid w:val="007862F5"/>
    <w:rsid w:val="00791A2D"/>
    <w:rsid w:val="00793E76"/>
    <w:rsid w:val="007A5FDE"/>
    <w:rsid w:val="007A77B1"/>
    <w:rsid w:val="007B5048"/>
    <w:rsid w:val="007C5CCA"/>
    <w:rsid w:val="007C6A16"/>
    <w:rsid w:val="007D3424"/>
    <w:rsid w:val="007D6C58"/>
    <w:rsid w:val="007D749A"/>
    <w:rsid w:val="007E23A9"/>
    <w:rsid w:val="007F137B"/>
    <w:rsid w:val="007F46AE"/>
    <w:rsid w:val="007F7941"/>
    <w:rsid w:val="00803CDB"/>
    <w:rsid w:val="00804C76"/>
    <w:rsid w:val="0080587B"/>
    <w:rsid w:val="00807453"/>
    <w:rsid w:val="0081387E"/>
    <w:rsid w:val="00821FB2"/>
    <w:rsid w:val="00823D4F"/>
    <w:rsid w:val="00826AC9"/>
    <w:rsid w:val="00826BAB"/>
    <w:rsid w:val="00833FE3"/>
    <w:rsid w:val="0083444A"/>
    <w:rsid w:val="008404EC"/>
    <w:rsid w:val="00847B1E"/>
    <w:rsid w:val="00853256"/>
    <w:rsid w:val="00863EFC"/>
    <w:rsid w:val="00865838"/>
    <w:rsid w:val="008759F5"/>
    <w:rsid w:val="00877383"/>
    <w:rsid w:val="00877E6E"/>
    <w:rsid w:val="0088788D"/>
    <w:rsid w:val="00891830"/>
    <w:rsid w:val="00891CF8"/>
    <w:rsid w:val="00893AFD"/>
    <w:rsid w:val="00894F93"/>
    <w:rsid w:val="008A1D30"/>
    <w:rsid w:val="008A28F1"/>
    <w:rsid w:val="008B1742"/>
    <w:rsid w:val="008B3090"/>
    <w:rsid w:val="008B487D"/>
    <w:rsid w:val="008C0C95"/>
    <w:rsid w:val="008C20BF"/>
    <w:rsid w:val="008C2DE8"/>
    <w:rsid w:val="008C532A"/>
    <w:rsid w:val="008D1CEC"/>
    <w:rsid w:val="008D35B9"/>
    <w:rsid w:val="008D6A98"/>
    <w:rsid w:val="008D6B5A"/>
    <w:rsid w:val="008E6FBA"/>
    <w:rsid w:val="00902AED"/>
    <w:rsid w:val="00902B49"/>
    <w:rsid w:val="009054D1"/>
    <w:rsid w:val="00910D8A"/>
    <w:rsid w:val="00914784"/>
    <w:rsid w:val="009202B8"/>
    <w:rsid w:val="0092769F"/>
    <w:rsid w:val="00932698"/>
    <w:rsid w:val="009342E4"/>
    <w:rsid w:val="00934859"/>
    <w:rsid w:val="00935501"/>
    <w:rsid w:val="00935BD5"/>
    <w:rsid w:val="00940676"/>
    <w:rsid w:val="00940C70"/>
    <w:rsid w:val="0094408B"/>
    <w:rsid w:val="00947786"/>
    <w:rsid w:val="009504CF"/>
    <w:rsid w:val="00956C70"/>
    <w:rsid w:val="0095704F"/>
    <w:rsid w:val="00960FB1"/>
    <w:rsid w:val="00973E69"/>
    <w:rsid w:val="009766DA"/>
    <w:rsid w:val="00981052"/>
    <w:rsid w:val="0098125F"/>
    <w:rsid w:val="00984F5C"/>
    <w:rsid w:val="00990284"/>
    <w:rsid w:val="00992C5E"/>
    <w:rsid w:val="009A191E"/>
    <w:rsid w:val="009B0288"/>
    <w:rsid w:val="009C4556"/>
    <w:rsid w:val="009C70BD"/>
    <w:rsid w:val="009D3A78"/>
    <w:rsid w:val="009D3D14"/>
    <w:rsid w:val="009D62E3"/>
    <w:rsid w:val="009E20DE"/>
    <w:rsid w:val="009E3661"/>
    <w:rsid w:val="009E7195"/>
    <w:rsid w:val="009F7088"/>
    <w:rsid w:val="009F7F88"/>
    <w:rsid w:val="00A016C0"/>
    <w:rsid w:val="00A052DA"/>
    <w:rsid w:val="00A1374A"/>
    <w:rsid w:val="00A14030"/>
    <w:rsid w:val="00A21595"/>
    <w:rsid w:val="00A24B73"/>
    <w:rsid w:val="00A25CC5"/>
    <w:rsid w:val="00A32823"/>
    <w:rsid w:val="00A33F4D"/>
    <w:rsid w:val="00A34E82"/>
    <w:rsid w:val="00A35E74"/>
    <w:rsid w:val="00A5322F"/>
    <w:rsid w:val="00A746ED"/>
    <w:rsid w:val="00A7714A"/>
    <w:rsid w:val="00A77998"/>
    <w:rsid w:val="00A82980"/>
    <w:rsid w:val="00A8462E"/>
    <w:rsid w:val="00A8516A"/>
    <w:rsid w:val="00A900C5"/>
    <w:rsid w:val="00A93A5A"/>
    <w:rsid w:val="00AA51B0"/>
    <w:rsid w:val="00AB065A"/>
    <w:rsid w:val="00AB0C06"/>
    <w:rsid w:val="00AC1A43"/>
    <w:rsid w:val="00AC40E2"/>
    <w:rsid w:val="00AC72F5"/>
    <w:rsid w:val="00AC7627"/>
    <w:rsid w:val="00AD77BA"/>
    <w:rsid w:val="00AF2FF1"/>
    <w:rsid w:val="00B0067E"/>
    <w:rsid w:val="00B01A1A"/>
    <w:rsid w:val="00B030AE"/>
    <w:rsid w:val="00B031C4"/>
    <w:rsid w:val="00B06684"/>
    <w:rsid w:val="00B14B96"/>
    <w:rsid w:val="00B275B2"/>
    <w:rsid w:val="00B41D1E"/>
    <w:rsid w:val="00B44BBA"/>
    <w:rsid w:val="00B47E40"/>
    <w:rsid w:val="00B542DC"/>
    <w:rsid w:val="00B571E3"/>
    <w:rsid w:val="00B63D89"/>
    <w:rsid w:val="00B65DA9"/>
    <w:rsid w:val="00B67305"/>
    <w:rsid w:val="00B768B0"/>
    <w:rsid w:val="00B82823"/>
    <w:rsid w:val="00B90B97"/>
    <w:rsid w:val="00B90E78"/>
    <w:rsid w:val="00B93D70"/>
    <w:rsid w:val="00B961A4"/>
    <w:rsid w:val="00B966E4"/>
    <w:rsid w:val="00BA2B01"/>
    <w:rsid w:val="00BA37DA"/>
    <w:rsid w:val="00BA50C4"/>
    <w:rsid w:val="00BA68E8"/>
    <w:rsid w:val="00BB4B00"/>
    <w:rsid w:val="00BC671B"/>
    <w:rsid w:val="00BD211C"/>
    <w:rsid w:val="00BD4870"/>
    <w:rsid w:val="00BD77A8"/>
    <w:rsid w:val="00BE2715"/>
    <w:rsid w:val="00BE58A0"/>
    <w:rsid w:val="00BF1C08"/>
    <w:rsid w:val="00BF4D05"/>
    <w:rsid w:val="00C018B7"/>
    <w:rsid w:val="00C0404D"/>
    <w:rsid w:val="00C13237"/>
    <w:rsid w:val="00C21301"/>
    <w:rsid w:val="00C215D2"/>
    <w:rsid w:val="00C245D5"/>
    <w:rsid w:val="00C26205"/>
    <w:rsid w:val="00C31C13"/>
    <w:rsid w:val="00C65F36"/>
    <w:rsid w:val="00C76F9B"/>
    <w:rsid w:val="00C81703"/>
    <w:rsid w:val="00C83DB1"/>
    <w:rsid w:val="00C86590"/>
    <w:rsid w:val="00C871A4"/>
    <w:rsid w:val="00C90E1A"/>
    <w:rsid w:val="00CB10ED"/>
    <w:rsid w:val="00CB5769"/>
    <w:rsid w:val="00CC21CA"/>
    <w:rsid w:val="00CC61B5"/>
    <w:rsid w:val="00CC7AC7"/>
    <w:rsid w:val="00CD5195"/>
    <w:rsid w:val="00CD74ED"/>
    <w:rsid w:val="00CD7F80"/>
    <w:rsid w:val="00CE1F28"/>
    <w:rsid w:val="00CE2A61"/>
    <w:rsid w:val="00CF0FD7"/>
    <w:rsid w:val="00CF47AE"/>
    <w:rsid w:val="00CF7CCE"/>
    <w:rsid w:val="00D03835"/>
    <w:rsid w:val="00D03BDE"/>
    <w:rsid w:val="00D07B65"/>
    <w:rsid w:val="00D10522"/>
    <w:rsid w:val="00D10CB4"/>
    <w:rsid w:val="00D14F41"/>
    <w:rsid w:val="00D22E8C"/>
    <w:rsid w:val="00D230CE"/>
    <w:rsid w:val="00D44259"/>
    <w:rsid w:val="00D47572"/>
    <w:rsid w:val="00D50089"/>
    <w:rsid w:val="00D5168A"/>
    <w:rsid w:val="00D54E08"/>
    <w:rsid w:val="00D61F97"/>
    <w:rsid w:val="00D627C6"/>
    <w:rsid w:val="00D721FB"/>
    <w:rsid w:val="00D8017A"/>
    <w:rsid w:val="00D86A52"/>
    <w:rsid w:val="00DA35F4"/>
    <w:rsid w:val="00DB1A61"/>
    <w:rsid w:val="00DB1DB2"/>
    <w:rsid w:val="00DB78DA"/>
    <w:rsid w:val="00DC0DBF"/>
    <w:rsid w:val="00DD03DC"/>
    <w:rsid w:val="00DE0F15"/>
    <w:rsid w:val="00DE19C2"/>
    <w:rsid w:val="00DE5658"/>
    <w:rsid w:val="00DE6EFB"/>
    <w:rsid w:val="00DE750D"/>
    <w:rsid w:val="00DF7CBC"/>
    <w:rsid w:val="00E14E86"/>
    <w:rsid w:val="00E24286"/>
    <w:rsid w:val="00E25E94"/>
    <w:rsid w:val="00E26B88"/>
    <w:rsid w:val="00E32666"/>
    <w:rsid w:val="00E32996"/>
    <w:rsid w:val="00E358BB"/>
    <w:rsid w:val="00E4163E"/>
    <w:rsid w:val="00E466D8"/>
    <w:rsid w:val="00E479E3"/>
    <w:rsid w:val="00E63B0C"/>
    <w:rsid w:val="00E708AA"/>
    <w:rsid w:val="00E7456C"/>
    <w:rsid w:val="00E817F7"/>
    <w:rsid w:val="00E82B09"/>
    <w:rsid w:val="00E94D66"/>
    <w:rsid w:val="00E96436"/>
    <w:rsid w:val="00EA14E2"/>
    <w:rsid w:val="00EA37E5"/>
    <w:rsid w:val="00EA3835"/>
    <w:rsid w:val="00EB0CD4"/>
    <w:rsid w:val="00EB5BA3"/>
    <w:rsid w:val="00EB5ECE"/>
    <w:rsid w:val="00EB694C"/>
    <w:rsid w:val="00EB6B87"/>
    <w:rsid w:val="00EC1BC8"/>
    <w:rsid w:val="00EC1EAB"/>
    <w:rsid w:val="00EC226B"/>
    <w:rsid w:val="00EC4E6A"/>
    <w:rsid w:val="00EE115F"/>
    <w:rsid w:val="00EE1EFB"/>
    <w:rsid w:val="00EE29F1"/>
    <w:rsid w:val="00EE4F14"/>
    <w:rsid w:val="00EE6A54"/>
    <w:rsid w:val="00EF2F31"/>
    <w:rsid w:val="00EF4A3C"/>
    <w:rsid w:val="00EF52E2"/>
    <w:rsid w:val="00F0006F"/>
    <w:rsid w:val="00F14295"/>
    <w:rsid w:val="00F14E14"/>
    <w:rsid w:val="00F1507A"/>
    <w:rsid w:val="00F16335"/>
    <w:rsid w:val="00F17878"/>
    <w:rsid w:val="00F270F2"/>
    <w:rsid w:val="00F30DCB"/>
    <w:rsid w:val="00F32CBD"/>
    <w:rsid w:val="00F33011"/>
    <w:rsid w:val="00F3559C"/>
    <w:rsid w:val="00F377A5"/>
    <w:rsid w:val="00F549C0"/>
    <w:rsid w:val="00F60480"/>
    <w:rsid w:val="00F615CA"/>
    <w:rsid w:val="00F654AD"/>
    <w:rsid w:val="00F67FE1"/>
    <w:rsid w:val="00F73864"/>
    <w:rsid w:val="00F73C94"/>
    <w:rsid w:val="00F75F76"/>
    <w:rsid w:val="00F81262"/>
    <w:rsid w:val="00F9210F"/>
    <w:rsid w:val="00F94F94"/>
    <w:rsid w:val="00F955D4"/>
    <w:rsid w:val="00F96296"/>
    <w:rsid w:val="00FA5A1B"/>
    <w:rsid w:val="00FA629B"/>
    <w:rsid w:val="00FB0AC8"/>
    <w:rsid w:val="00FC3E9B"/>
    <w:rsid w:val="00FC3F23"/>
    <w:rsid w:val="00FD6997"/>
    <w:rsid w:val="00FD6A42"/>
    <w:rsid w:val="00FD6CCB"/>
    <w:rsid w:val="00FE08B4"/>
    <w:rsid w:val="00FE0A51"/>
    <w:rsid w:val="00FF0B57"/>
    <w:rsid w:val="00FF61CA"/>
    <w:rsid w:val="00FF7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0027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480027"/>
    <w:rPr>
      <w:rFonts w:hint="default"/>
    </w:rPr>
  </w:style>
  <w:style w:type="character" w:customStyle="1" w:styleId="Carpredefinitoparagrafo1">
    <w:name w:val="Car. predefinito paragrafo1"/>
    <w:rsid w:val="00480027"/>
  </w:style>
  <w:style w:type="paragraph" w:customStyle="1" w:styleId="Titolo1">
    <w:name w:val="Titolo1"/>
    <w:basedOn w:val="Normale"/>
    <w:next w:val="Corpodeltesto"/>
    <w:rsid w:val="004800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480027"/>
    <w:pPr>
      <w:spacing w:after="140"/>
    </w:pPr>
  </w:style>
  <w:style w:type="paragraph" w:styleId="Elenco">
    <w:name w:val="List"/>
    <w:basedOn w:val="Corpodeltesto"/>
    <w:rsid w:val="00480027"/>
    <w:rPr>
      <w:rFonts w:cs="Arial"/>
    </w:rPr>
  </w:style>
  <w:style w:type="paragraph" w:styleId="Didascalia">
    <w:name w:val="caption"/>
    <w:basedOn w:val="Normale"/>
    <w:qFormat/>
    <w:rsid w:val="0048002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480027"/>
    <w:pPr>
      <w:suppressLineNumbers/>
    </w:pPr>
  </w:style>
  <w:style w:type="paragraph" w:styleId="Paragrafoelenco">
    <w:name w:val="List Paragraph"/>
    <w:basedOn w:val="Normale"/>
    <w:uiPriority w:val="34"/>
    <w:qFormat/>
    <w:rsid w:val="00F16335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5B4"/>
    <w:rPr>
      <w:rFonts w:ascii="Tahoma" w:eastAsia="Calibri" w:hAnsi="Tahoma" w:cs="Tahoma"/>
      <w:sz w:val="16"/>
      <w:szCs w:val="16"/>
      <w:lang w:eastAsia="zh-CN"/>
    </w:rPr>
  </w:style>
  <w:style w:type="paragraph" w:styleId="Intestazione">
    <w:name w:val="header"/>
    <w:basedOn w:val="Normale"/>
    <w:link w:val="IntestazioneCarattere"/>
    <w:unhideWhenUsed/>
    <w:rsid w:val="00281E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1EA7"/>
    <w:rPr>
      <w:rFonts w:ascii="Calibri" w:eastAsia="Calibri" w:hAnsi="Calibri"/>
      <w:sz w:val="22"/>
      <w:szCs w:val="22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281E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1EA7"/>
    <w:rPr>
      <w:rFonts w:ascii="Calibri" w:eastAsia="Calibri" w:hAnsi="Calibri"/>
      <w:sz w:val="22"/>
      <w:szCs w:val="22"/>
      <w:lang w:eastAsia="zh-CN"/>
    </w:rPr>
  </w:style>
  <w:style w:type="character" w:styleId="Collegamentoipertestuale">
    <w:name w:val="Hyperlink"/>
    <w:basedOn w:val="Carpredefinitoparagrafo"/>
    <w:uiPriority w:val="99"/>
    <w:semiHidden/>
    <w:unhideWhenUsed/>
    <w:rsid w:val="00554B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bertolinic</dc:creator>
  <cp:lastModifiedBy>silvia.lombardi</cp:lastModifiedBy>
  <cp:revision>3</cp:revision>
  <cp:lastPrinted>2023-12-27T09:13:00Z</cp:lastPrinted>
  <dcterms:created xsi:type="dcterms:W3CDTF">2024-06-07T10:51:00Z</dcterms:created>
  <dcterms:modified xsi:type="dcterms:W3CDTF">2024-06-07T10:51:00Z</dcterms:modified>
</cp:coreProperties>
</file>